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D864" w14:textId="77777777" w:rsidR="00A2178C" w:rsidRDefault="00A2178C" w:rsidP="00A2178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DBCAEF" wp14:editId="7304D8F6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674300" w14:textId="77777777" w:rsidR="00A2178C" w:rsidRDefault="00A2178C" w:rsidP="00A2178C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5A824C90" w14:textId="77777777" w:rsidR="00A2178C" w:rsidRDefault="00A2178C" w:rsidP="00A2178C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53C00A00" w14:textId="77777777" w:rsidR="00A2178C" w:rsidRDefault="00A2178C" w:rsidP="00A217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094C8C1A" w14:textId="77777777" w:rsidR="00A2178C" w:rsidRDefault="00A2178C" w:rsidP="00A2178C">
      <w:pPr>
        <w:jc w:val="both"/>
        <w:rPr>
          <w:rFonts w:ascii="Arial" w:hAnsi="Arial" w:cs="Arial"/>
          <w:b/>
        </w:rPr>
      </w:pPr>
    </w:p>
    <w:p w14:paraId="58A77CB6" w14:textId="77777777" w:rsidR="00A2178C" w:rsidRDefault="00A2178C" w:rsidP="00A2178C">
      <w:pPr>
        <w:jc w:val="both"/>
        <w:rPr>
          <w:rFonts w:ascii="Arial" w:hAnsi="Arial" w:cs="Arial"/>
          <w:b/>
        </w:rPr>
      </w:pPr>
    </w:p>
    <w:p w14:paraId="2C6845F5" w14:textId="670E78E7" w:rsidR="00A2178C" w:rsidRDefault="00A2178C" w:rsidP="00A2178C">
      <w:pPr>
        <w:jc w:val="both"/>
        <w:rPr>
          <w:sz w:val="24"/>
          <w:szCs w:val="24"/>
        </w:rPr>
      </w:pPr>
      <w:r>
        <w:rPr>
          <w:sz w:val="24"/>
          <w:szCs w:val="24"/>
          <w:lang w:val="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sz w:val="24"/>
          <w:szCs w:val="24"/>
          <w:lang w:val="hr"/>
        </w:rPr>
        <w:t>, 32/24</w:t>
      </w:r>
      <w:r>
        <w:rPr>
          <w:sz w:val="24"/>
          <w:szCs w:val="24"/>
          <w:lang w:val="hr"/>
        </w:rPr>
        <w:t>) načelnik Općine Udbina donosi slijedeći</w:t>
      </w:r>
    </w:p>
    <w:p w14:paraId="37509ACD" w14:textId="77777777" w:rsidR="00A2178C" w:rsidRDefault="00A2178C" w:rsidP="00A2178C">
      <w:pPr>
        <w:jc w:val="both"/>
        <w:rPr>
          <w:sz w:val="24"/>
          <w:szCs w:val="24"/>
        </w:rPr>
      </w:pPr>
    </w:p>
    <w:p w14:paraId="2A4F794D" w14:textId="77777777" w:rsidR="00A2178C" w:rsidRDefault="00A2178C" w:rsidP="00A2178C">
      <w:pPr>
        <w:jc w:val="both"/>
        <w:rPr>
          <w:sz w:val="24"/>
          <w:szCs w:val="24"/>
        </w:rPr>
      </w:pPr>
    </w:p>
    <w:p w14:paraId="45ED35BF" w14:textId="77777777" w:rsidR="00A2178C" w:rsidRDefault="00A2178C" w:rsidP="00A2178C">
      <w:pPr>
        <w:rPr>
          <w:sz w:val="24"/>
          <w:szCs w:val="24"/>
        </w:rPr>
      </w:pPr>
    </w:p>
    <w:p w14:paraId="3833B1C2" w14:textId="77777777" w:rsidR="00A2178C" w:rsidRPr="00AD51A1" w:rsidRDefault="00A2178C" w:rsidP="00A2178C">
      <w:pPr>
        <w:rPr>
          <w:b/>
          <w:bCs/>
          <w:sz w:val="24"/>
          <w:szCs w:val="24"/>
        </w:rPr>
      </w:pP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>
        <w:rPr>
          <w:sz w:val="24"/>
          <w:szCs w:val="24"/>
          <w:lang w:val="hr"/>
        </w:rPr>
        <w:tab/>
      </w:r>
      <w:r w:rsidRPr="00AD51A1">
        <w:rPr>
          <w:b/>
          <w:bCs/>
          <w:sz w:val="24"/>
          <w:szCs w:val="24"/>
          <w:lang w:val="hr"/>
        </w:rPr>
        <w:t xml:space="preserve">         ZAKLJUČAK</w:t>
      </w:r>
    </w:p>
    <w:p w14:paraId="3237435B" w14:textId="77777777" w:rsidR="00A2178C" w:rsidRDefault="00A2178C" w:rsidP="00A2178C">
      <w:pPr>
        <w:rPr>
          <w:sz w:val="24"/>
          <w:szCs w:val="24"/>
        </w:rPr>
      </w:pPr>
    </w:p>
    <w:p w14:paraId="0D1FD8C5" w14:textId="77777777" w:rsidR="00A2178C" w:rsidRDefault="00A2178C" w:rsidP="00A2178C">
      <w:pPr>
        <w:rPr>
          <w:sz w:val="24"/>
          <w:szCs w:val="24"/>
        </w:rPr>
      </w:pPr>
    </w:p>
    <w:p w14:paraId="19CBC7D3" w14:textId="28AD0FA6" w:rsidR="00A2178C" w:rsidRDefault="00A2178C" w:rsidP="00A2178C">
      <w:pPr>
        <w:jc w:val="both"/>
        <w:rPr>
          <w:sz w:val="24"/>
          <w:szCs w:val="24"/>
        </w:rPr>
      </w:pPr>
      <w:r>
        <w:rPr>
          <w:sz w:val="24"/>
          <w:szCs w:val="24"/>
          <w:lang w:val="hr"/>
        </w:rPr>
        <w:t>Utvrđuje se prijedlog Godišnjeg provedbenog plana unapređenja zaštite od požara na području Općine Udbina za 202</w:t>
      </w:r>
      <w:r>
        <w:rPr>
          <w:sz w:val="24"/>
          <w:szCs w:val="24"/>
          <w:lang w:val="hr"/>
        </w:rPr>
        <w:t>5</w:t>
      </w:r>
      <w:r>
        <w:rPr>
          <w:sz w:val="24"/>
          <w:szCs w:val="24"/>
          <w:lang w:val="hr"/>
        </w:rPr>
        <w:t>.g.te se dostavlja Općinskom vijeću Općine Udbina na razmatranje i donošenje.</w:t>
      </w:r>
    </w:p>
    <w:p w14:paraId="39BD9D5B" w14:textId="77777777" w:rsidR="00A2178C" w:rsidRDefault="00A2178C" w:rsidP="00A2178C">
      <w:pPr>
        <w:jc w:val="both"/>
        <w:rPr>
          <w:sz w:val="24"/>
          <w:szCs w:val="24"/>
        </w:rPr>
      </w:pPr>
    </w:p>
    <w:p w14:paraId="3A4A6C46" w14:textId="77777777" w:rsidR="00A2178C" w:rsidRPr="00C02748" w:rsidRDefault="00A2178C" w:rsidP="00A2178C">
      <w:pPr>
        <w:ind w:left="360"/>
        <w:rPr>
          <w:sz w:val="24"/>
          <w:szCs w:val="24"/>
        </w:rPr>
      </w:pPr>
    </w:p>
    <w:p w14:paraId="54288674" w14:textId="77777777" w:rsidR="00A2178C" w:rsidRDefault="00A2178C" w:rsidP="00A2178C">
      <w:pPr>
        <w:rPr>
          <w:sz w:val="24"/>
          <w:szCs w:val="24"/>
        </w:rPr>
      </w:pPr>
    </w:p>
    <w:p w14:paraId="31BB05DB" w14:textId="77777777" w:rsidR="00A2178C" w:rsidRDefault="00A2178C" w:rsidP="00A2178C">
      <w:pPr>
        <w:rPr>
          <w:sz w:val="24"/>
          <w:szCs w:val="24"/>
        </w:rPr>
      </w:pPr>
    </w:p>
    <w:p w14:paraId="6EDC63BE" w14:textId="77777777" w:rsidR="00A2178C" w:rsidRPr="006942EA" w:rsidRDefault="00A2178C" w:rsidP="00A2178C">
      <w:pPr>
        <w:rPr>
          <w:sz w:val="24"/>
          <w:szCs w:val="24"/>
        </w:rPr>
      </w:pPr>
    </w:p>
    <w:p w14:paraId="17EB7147" w14:textId="77777777" w:rsidR="00A2178C" w:rsidRPr="006942EA" w:rsidRDefault="00A2178C" w:rsidP="00A2178C">
      <w:pPr>
        <w:jc w:val="both"/>
        <w:rPr>
          <w:sz w:val="24"/>
          <w:szCs w:val="24"/>
        </w:rPr>
      </w:pP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  <w:t xml:space="preserve">NAČELNIK OPĆINE </w:t>
      </w:r>
    </w:p>
    <w:p w14:paraId="3E657102" w14:textId="77777777" w:rsidR="00A2178C" w:rsidRPr="006942EA" w:rsidRDefault="00A2178C" w:rsidP="00A2178C">
      <w:pPr>
        <w:jc w:val="both"/>
        <w:rPr>
          <w:sz w:val="24"/>
          <w:szCs w:val="24"/>
        </w:rPr>
      </w:pP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</w:r>
      <w:r w:rsidRPr="006942EA">
        <w:rPr>
          <w:sz w:val="24"/>
          <w:szCs w:val="24"/>
          <w:lang w:val="hr"/>
        </w:rPr>
        <w:tab/>
        <w:t xml:space="preserve">Josip </w:t>
      </w:r>
      <w:proofErr w:type="spellStart"/>
      <w:r w:rsidRPr="006942EA">
        <w:rPr>
          <w:sz w:val="24"/>
          <w:szCs w:val="24"/>
          <w:lang w:val="hr"/>
        </w:rPr>
        <w:t>Seuček</w:t>
      </w:r>
      <w:proofErr w:type="spellEnd"/>
      <w:r w:rsidRPr="006942EA">
        <w:rPr>
          <w:sz w:val="24"/>
          <w:szCs w:val="24"/>
          <w:lang w:val="hr"/>
        </w:rPr>
        <w:t xml:space="preserve">, </w:t>
      </w:r>
      <w:proofErr w:type="spellStart"/>
      <w:r w:rsidRPr="006942EA">
        <w:rPr>
          <w:sz w:val="24"/>
          <w:szCs w:val="24"/>
          <w:lang w:val="hr"/>
        </w:rPr>
        <w:t>mag.ing</w:t>
      </w:r>
      <w:proofErr w:type="spellEnd"/>
      <w:r w:rsidRPr="006942EA">
        <w:rPr>
          <w:sz w:val="24"/>
          <w:szCs w:val="24"/>
          <w:lang w:val="hr"/>
        </w:rPr>
        <w:t xml:space="preserve">. </w:t>
      </w:r>
    </w:p>
    <w:p w14:paraId="54AD26C0" w14:textId="77777777" w:rsidR="00A2178C" w:rsidRPr="006942EA" w:rsidRDefault="00A2178C" w:rsidP="00A2178C">
      <w:pPr>
        <w:jc w:val="both"/>
        <w:rPr>
          <w:sz w:val="24"/>
          <w:szCs w:val="24"/>
        </w:rPr>
      </w:pPr>
    </w:p>
    <w:p w14:paraId="11B48977" w14:textId="77777777" w:rsidR="00A2178C" w:rsidRDefault="00A2178C" w:rsidP="00A2178C">
      <w:pPr>
        <w:rPr>
          <w:sz w:val="24"/>
          <w:szCs w:val="24"/>
        </w:rPr>
      </w:pPr>
    </w:p>
    <w:p w14:paraId="560A5B6B" w14:textId="77777777" w:rsidR="00A2178C" w:rsidRDefault="00A2178C" w:rsidP="00A2178C">
      <w:pPr>
        <w:rPr>
          <w:sz w:val="24"/>
          <w:szCs w:val="24"/>
        </w:rPr>
      </w:pPr>
    </w:p>
    <w:p w14:paraId="6661F2C2" w14:textId="77777777" w:rsidR="00A2178C" w:rsidRDefault="00A2178C" w:rsidP="00A2178C">
      <w:pPr>
        <w:rPr>
          <w:sz w:val="24"/>
          <w:szCs w:val="24"/>
        </w:rPr>
      </w:pPr>
    </w:p>
    <w:p w14:paraId="56AAE2FA" w14:textId="0FCB5861" w:rsidR="00A2178C" w:rsidRPr="006942EA" w:rsidRDefault="00A2178C" w:rsidP="00A2178C">
      <w:pPr>
        <w:rPr>
          <w:sz w:val="24"/>
          <w:szCs w:val="24"/>
        </w:rPr>
      </w:pPr>
      <w:r w:rsidRPr="006942EA">
        <w:rPr>
          <w:sz w:val="24"/>
          <w:szCs w:val="24"/>
        </w:rPr>
        <w:t>KLASA:</w:t>
      </w:r>
      <w:r>
        <w:rPr>
          <w:sz w:val="24"/>
          <w:szCs w:val="24"/>
        </w:rPr>
        <w:t xml:space="preserve"> 250-0</w:t>
      </w:r>
      <w:r>
        <w:rPr>
          <w:sz w:val="24"/>
          <w:szCs w:val="24"/>
        </w:rPr>
        <w:t>1</w:t>
      </w:r>
      <w:r>
        <w:rPr>
          <w:sz w:val="24"/>
          <w:szCs w:val="24"/>
        </w:rPr>
        <w:t>/2</w:t>
      </w:r>
      <w:r>
        <w:rPr>
          <w:sz w:val="24"/>
          <w:szCs w:val="24"/>
        </w:rPr>
        <w:t>5</w:t>
      </w:r>
      <w:r>
        <w:rPr>
          <w:sz w:val="24"/>
          <w:szCs w:val="24"/>
        </w:rPr>
        <w:t>-01/01</w:t>
      </w:r>
    </w:p>
    <w:p w14:paraId="74D27D3D" w14:textId="22385E6E" w:rsidR="00A2178C" w:rsidRPr="006942EA" w:rsidRDefault="00A2178C" w:rsidP="00A2178C">
      <w:pPr>
        <w:rPr>
          <w:sz w:val="24"/>
          <w:szCs w:val="24"/>
        </w:rPr>
      </w:pPr>
      <w:r w:rsidRPr="006942EA">
        <w:rPr>
          <w:sz w:val="24"/>
          <w:szCs w:val="24"/>
        </w:rPr>
        <w:t>URBROJ:</w:t>
      </w:r>
      <w:r>
        <w:rPr>
          <w:sz w:val="24"/>
          <w:szCs w:val="24"/>
        </w:rPr>
        <w:t xml:space="preserve"> 2125-12-02/01-</w:t>
      </w:r>
      <w:r>
        <w:rPr>
          <w:sz w:val="24"/>
          <w:szCs w:val="24"/>
        </w:rPr>
        <w:t>25-08</w:t>
      </w:r>
    </w:p>
    <w:p w14:paraId="4A1B86FE" w14:textId="3520B8B7" w:rsidR="00A2178C" w:rsidRDefault="00A2178C" w:rsidP="00A2178C">
      <w:pPr>
        <w:rPr>
          <w:sz w:val="24"/>
          <w:szCs w:val="24"/>
        </w:rPr>
      </w:pPr>
      <w:r>
        <w:rPr>
          <w:sz w:val="24"/>
          <w:szCs w:val="24"/>
        </w:rPr>
        <w:t xml:space="preserve">Udbina, </w:t>
      </w:r>
      <w:r>
        <w:rPr>
          <w:sz w:val="24"/>
          <w:szCs w:val="24"/>
        </w:rPr>
        <w:t>17.03.2025</w:t>
      </w:r>
    </w:p>
    <w:p w14:paraId="1D16A59A" w14:textId="77777777" w:rsidR="00A2178C" w:rsidRDefault="00A2178C" w:rsidP="00A2178C">
      <w:pPr>
        <w:rPr>
          <w:sz w:val="24"/>
          <w:szCs w:val="24"/>
        </w:rPr>
      </w:pPr>
    </w:p>
    <w:p w14:paraId="0718661F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31ABE177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4B33D91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629149EC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47CE5E8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63882335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4ECAC9C0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30AA0FD7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1D16DBF4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69146788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52D1A454" w14:textId="77777777" w:rsidR="00A2178C" w:rsidRDefault="00A2178C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</w:p>
    <w:p w14:paraId="30DE5175" w14:textId="4ED4BFDF" w:rsidR="00FF3500" w:rsidRDefault="003637F9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noProof/>
          <w:sz w:val="22"/>
          <w:szCs w:val="22"/>
          <w:lang w:val="hr-HR"/>
        </w:rPr>
        <w:lastRenderedPageBreak/>
        <w:drawing>
          <wp:anchor distT="0" distB="0" distL="114300" distR="114300" simplePos="0" relativeHeight="251659264" behindDoc="0" locked="0" layoutInCell="1" allowOverlap="1" wp14:anchorId="0DD5BCAB" wp14:editId="71FD954C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AB6C5F" w14:textId="239699FF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 xml:space="preserve">   REPUBLIKA HRVATSKA</w:t>
      </w:r>
    </w:p>
    <w:p w14:paraId="5B6958DF" w14:textId="77777777" w:rsidR="000631C6" w:rsidRPr="000631C6" w:rsidRDefault="000631C6" w:rsidP="000631C6">
      <w:pPr>
        <w:rPr>
          <w:rFonts w:ascii="Arial" w:eastAsiaTheme="minorHAnsi" w:hAnsi="Arial" w:cs="Arial"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sz w:val="22"/>
          <w:szCs w:val="22"/>
          <w:lang w:val="hr-HR" w:eastAsia="en-US"/>
        </w:rPr>
        <w:t>LIČKO-SENJSKA ŽUPANIJA</w:t>
      </w:r>
    </w:p>
    <w:p w14:paraId="0DD91C53" w14:textId="746C0D13" w:rsidR="000631C6" w:rsidRDefault="000631C6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  <w:r w:rsidRPr="000631C6">
        <w:rPr>
          <w:rFonts w:ascii="Arial" w:eastAsiaTheme="minorHAnsi" w:hAnsi="Arial" w:cs="Arial"/>
          <w:b/>
          <w:sz w:val="22"/>
          <w:szCs w:val="22"/>
          <w:lang w:val="hr-HR" w:eastAsia="en-US"/>
        </w:rPr>
        <w:t xml:space="preserve">       OPĆINA UDBINA</w:t>
      </w:r>
    </w:p>
    <w:p w14:paraId="703E7C39" w14:textId="133CF97C" w:rsidR="00F04DDB" w:rsidRPr="008346B9" w:rsidRDefault="006B3BEE" w:rsidP="008346B9">
      <w:pPr>
        <w:rPr>
          <w:rFonts w:ascii="Arial" w:eastAsiaTheme="minorHAnsi" w:hAnsi="Arial" w:cs="Arial"/>
          <w:b/>
          <w:sz w:val="22"/>
          <w:szCs w:val="22"/>
          <w:lang w:val="hr-HR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hr-HR" w:eastAsia="en-US"/>
        </w:rPr>
        <w:tab/>
      </w:r>
    </w:p>
    <w:p w14:paraId="5D206581" w14:textId="5678E2E2" w:rsidR="00A15112" w:rsidRPr="007C0EB9" w:rsidRDefault="000631C6" w:rsidP="00A15112">
      <w:pPr>
        <w:ind w:firstLine="708"/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Na temelju članka 13. stavak 4. Zakona o zaštiti od pož</w:t>
      </w:r>
      <w:r w:rsidR="00FC2CC9" w:rsidRPr="00FF3500">
        <w:rPr>
          <w:sz w:val="24"/>
          <w:szCs w:val="24"/>
          <w:lang w:val="hr-HR"/>
        </w:rPr>
        <w:t xml:space="preserve">ara („Narodne </w:t>
      </w:r>
      <w:r w:rsidR="008511E0" w:rsidRPr="00FF3500">
        <w:rPr>
          <w:sz w:val="24"/>
          <w:szCs w:val="24"/>
          <w:lang w:val="hr-HR"/>
        </w:rPr>
        <w:t>novine“, br. 92/10.</w:t>
      </w:r>
      <w:r w:rsidR="006B3BEE">
        <w:rPr>
          <w:sz w:val="24"/>
          <w:szCs w:val="24"/>
          <w:lang w:val="hr-HR"/>
        </w:rPr>
        <w:t>, 114/22.</w:t>
      </w:r>
      <w:r w:rsidR="008511E0" w:rsidRPr="00FF3500">
        <w:rPr>
          <w:sz w:val="24"/>
          <w:szCs w:val="24"/>
          <w:lang w:val="hr-HR"/>
        </w:rPr>
        <w:t>) i članka 3</w:t>
      </w:r>
      <w:r w:rsidR="0077582F" w:rsidRPr="00FF3500">
        <w:rPr>
          <w:sz w:val="24"/>
          <w:szCs w:val="24"/>
          <w:lang w:val="hr-HR"/>
        </w:rPr>
        <w:t>1</w:t>
      </w:r>
      <w:r w:rsidRPr="00FF3500">
        <w:rPr>
          <w:sz w:val="24"/>
          <w:szCs w:val="24"/>
          <w:lang w:val="hr-HR"/>
        </w:rPr>
        <w:t xml:space="preserve">. Statuta Općine Udbina („Županijski glasnik“ Ličko-senjske </w:t>
      </w:r>
      <w:r w:rsidR="00F93137" w:rsidRPr="00FF3500">
        <w:rPr>
          <w:sz w:val="24"/>
          <w:szCs w:val="24"/>
          <w:lang w:val="hr-HR"/>
        </w:rPr>
        <w:t xml:space="preserve">županije br. </w:t>
      </w:r>
      <w:r w:rsidR="0077582F" w:rsidRPr="00FF3500">
        <w:rPr>
          <w:sz w:val="24"/>
          <w:szCs w:val="24"/>
          <w:lang w:val="hr-HR"/>
        </w:rPr>
        <w:t>03/21</w:t>
      </w:r>
      <w:r w:rsidRPr="00FF3500">
        <w:rPr>
          <w:sz w:val="24"/>
          <w:szCs w:val="24"/>
          <w:lang w:val="hr-HR"/>
        </w:rPr>
        <w:t xml:space="preserve">), </w:t>
      </w:r>
      <w:r w:rsidR="00A15112" w:rsidRPr="007C0EB9">
        <w:rPr>
          <w:sz w:val="24"/>
          <w:szCs w:val="24"/>
          <w:lang w:val="hr-HR"/>
        </w:rPr>
        <w:t xml:space="preserve">Općinsko vijeće Općine Udbina na </w:t>
      </w:r>
      <w:r w:rsidR="00A13D1F">
        <w:rPr>
          <w:sz w:val="24"/>
          <w:szCs w:val="24"/>
          <w:lang w:val="hr-HR"/>
        </w:rPr>
        <w:t>___.</w:t>
      </w:r>
      <w:r w:rsidR="0077582F" w:rsidRPr="007C0EB9">
        <w:rPr>
          <w:sz w:val="24"/>
          <w:szCs w:val="24"/>
          <w:lang w:val="hr-HR"/>
        </w:rPr>
        <w:t xml:space="preserve"> </w:t>
      </w:r>
      <w:r w:rsidR="00A15112" w:rsidRPr="007C0EB9">
        <w:rPr>
          <w:sz w:val="24"/>
          <w:szCs w:val="24"/>
          <w:lang w:val="hr-HR"/>
        </w:rPr>
        <w:t xml:space="preserve">redovnoj sjednici održanoj dana </w:t>
      </w:r>
      <w:r w:rsidR="00A13D1F">
        <w:rPr>
          <w:sz w:val="24"/>
          <w:szCs w:val="24"/>
          <w:lang w:val="hr-HR"/>
        </w:rPr>
        <w:t>____________</w:t>
      </w:r>
      <w:r w:rsidR="001E725A" w:rsidRPr="007C0EB9">
        <w:rPr>
          <w:sz w:val="24"/>
          <w:szCs w:val="24"/>
          <w:lang w:val="hr-HR"/>
        </w:rPr>
        <w:t>donosi</w:t>
      </w:r>
    </w:p>
    <w:p w14:paraId="4DFFFF10" w14:textId="77777777" w:rsidR="007C0EB9" w:rsidRPr="00FF3500" w:rsidRDefault="007C0EB9" w:rsidP="000631C6">
      <w:pPr>
        <w:jc w:val="both"/>
        <w:rPr>
          <w:b/>
          <w:bCs/>
          <w:sz w:val="24"/>
          <w:szCs w:val="24"/>
          <w:lang w:val="hr-HR"/>
        </w:rPr>
      </w:pPr>
    </w:p>
    <w:p w14:paraId="56C30CF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GODIŠNJI  PROVEDBENI PLAN </w:t>
      </w:r>
    </w:p>
    <w:p w14:paraId="13D4BFE4" w14:textId="77777777" w:rsidR="000631C6" w:rsidRPr="00FF3500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>UNAPREĐENJA ZAŠTITE OD POŽARA</w:t>
      </w:r>
    </w:p>
    <w:p w14:paraId="63D239BC" w14:textId="3C20F697" w:rsidR="000631C6" w:rsidRDefault="000631C6" w:rsidP="000631C6">
      <w:pPr>
        <w:jc w:val="center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NA PODRUČJU OPĆINE UDBINA  ZA </w:t>
      </w:r>
      <w:r w:rsidR="00F804A1" w:rsidRPr="00FF3500">
        <w:rPr>
          <w:b/>
          <w:bCs/>
          <w:sz w:val="24"/>
          <w:szCs w:val="24"/>
          <w:lang w:val="hr-HR"/>
        </w:rPr>
        <w:t>202</w:t>
      </w:r>
      <w:r w:rsidR="00236329">
        <w:rPr>
          <w:b/>
          <w:bCs/>
          <w:sz w:val="24"/>
          <w:szCs w:val="24"/>
          <w:lang w:val="hr-HR"/>
        </w:rPr>
        <w:t>5</w:t>
      </w:r>
      <w:r w:rsidRPr="00FF3500">
        <w:rPr>
          <w:b/>
          <w:bCs/>
          <w:sz w:val="24"/>
          <w:szCs w:val="24"/>
          <w:lang w:val="hr-HR"/>
        </w:rPr>
        <w:t>. GODINU</w:t>
      </w:r>
    </w:p>
    <w:p w14:paraId="1B541DA9" w14:textId="77777777" w:rsidR="007C0EB9" w:rsidRPr="00FF3500" w:rsidRDefault="007C0EB9" w:rsidP="000631C6">
      <w:pPr>
        <w:jc w:val="center"/>
        <w:rPr>
          <w:b/>
          <w:bCs/>
          <w:sz w:val="24"/>
          <w:szCs w:val="24"/>
          <w:lang w:val="hr-HR"/>
        </w:rPr>
      </w:pPr>
    </w:p>
    <w:p w14:paraId="12FDCC13" w14:textId="77777777" w:rsidR="00A35D6A" w:rsidRPr="00FF3500" w:rsidRDefault="00A35D6A" w:rsidP="000631C6">
      <w:pPr>
        <w:jc w:val="center"/>
        <w:rPr>
          <w:sz w:val="24"/>
          <w:szCs w:val="24"/>
          <w:lang w:val="hr-HR"/>
        </w:rPr>
      </w:pPr>
    </w:p>
    <w:p w14:paraId="3A7BCDA5" w14:textId="66C88E3F" w:rsidR="000631C6" w:rsidRDefault="000631C6" w:rsidP="000631C6">
      <w:pPr>
        <w:jc w:val="both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UVOD</w:t>
      </w:r>
    </w:p>
    <w:p w14:paraId="34B45B21" w14:textId="77777777" w:rsidR="007C0EB9" w:rsidRPr="00FF3500" w:rsidRDefault="007C0EB9" w:rsidP="000631C6">
      <w:pPr>
        <w:jc w:val="both"/>
        <w:rPr>
          <w:b/>
          <w:sz w:val="24"/>
          <w:szCs w:val="24"/>
          <w:lang w:val="hr-HR"/>
        </w:rPr>
      </w:pPr>
    </w:p>
    <w:p w14:paraId="3A8D091C" w14:textId="4FEDFE9D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Općinsko vijeće Općine Udbina donijelo je Procjenu ugroženosti od požara i Plan zaštite od požara koji su osnova za donošenje Godišnjeg provedbenog plana za unapređenje zaštite od požara na području Općine Udbina  za </w:t>
      </w:r>
      <w:r w:rsidR="00F804A1" w:rsidRPr="00FF3500">
        <w:rPr>
          <w:sz w:val="24"/>
          <w:szCs w:val="24"/>
          <w:lang w:val="hr-HR"/>
        </w:rPr>
        <w:t>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>.godinu</w:t>
      </w:r>
      <w:r w:rsidRPr="00FF3500">
        <w:rPr>
          <w:color w:val="FF0000"/>
          <w:sz w:val="24"/>
          <w:szCs w:val="24"/>
          <w:lang w:val="hr-HR"/>
        </w:rPr>
        <w:t>.</w:t>
      </w:r>
    </w:p>
    <w:p w14:paraId="4FA34CA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6C0F943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I.</w:t>
      </w:r>
    </w:p>
    <w:p w14:paraId="74276191" w14:textId="2F3BB803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cilju unapređenja zaštite od požara na području Općine Udbina Općinsko vijeće Općine Udbina donosi Provedbeni plan unapređenja zaštite od požara za područje Općine Udbina za </w:t>
      </w:r>
      <w:r w:rsidR="00F804A1" w:rsidRPr="00FF3500">
        <w:rPr>
          <w:sz w:val="24"/>
          <w:szCs w:val="24"/>
          <w:lang w:val="hr-HR"/>
        </w:rPr>
        <w:t>202</w:t>
      </w:r>
      <w:r w:rsidR="00A13D1F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>. godinu (u daljnjem tekstu: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>Provedbeni plan).</w:t>
      </w:r>
    </w:p>
    <w:p w14:paraId="25D6FCE6" w14:textId="77777777" w:rsidR="000631C6" w:rsidRPr="00FF3500" w:rsidRDefault="000631C6" w:rsidP="000631C6">
      <w:pPr>
        <w:jc w:val="center"/>
        <w:rPr>
          <w:b/>
          <w:sz w:val="24"/>
          <w:szCs w:val="24"/>
          <w:lang w:val="hr-HR"/>
        </w:rPr>
      </w:pPr>
    </w:p>
    <w:p w14:paraId="43B0DBE5" w14:textId="77777777" w:rsidR="000631C6" w:rsidRPr="00FF3500" w:rsidRDefault="000631C6" w:rsidP="000631C6">
      <w:pPr>
        <w:jc w:val="center"/>
        <w:rPr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II.</w:t>
      </w:r>
    </w:p>
    <w:p w14:paraId="72F0BFF2" w14:textId="7DD28FC7" w:rsidR="000631C6" w:rsidRPr="00FF3500" w:rsidRDefault="000631C6" w:rsidP="000631C6">
      <w:pPr>
        <w:jc w:val="both"/>
        <w:rPr>
          <w:bCs/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U svrhu unapređenja zaštite od požara na području Općine Udbina potrebno je u </w:t>
      </w:r>
      <w:r w:rsidR="00F804A1" w:rsidRPr="00FF3500">
        <w:rPr>
          <w:sz w:val="24"/>
          <w:szCs w:val="24"/>
          <w:lang w:val="hr-HR"/>
        </w:rPr>
        <w:t>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>. godini provesti slijedeće organizacijske, tehničke, urbanističke</w:t>
      </w:r>
      <w:r w:rsidRPr="00FF3500">
        <w:rPr>
          <w:bCs/>
          <w:sz w:val="24"/>
          <w:szCs w:val="24"/>
          <w:lang w:val="hr-HR"/>
        </w:rPr>
        <w:t xml:space="preserve"> i administrativne mjere zaštite od požara na otvorenom prostoru:</w:t>
      </w:r>
    </w:p>
    <w:p w14:paraId="49E13298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F5EBDA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1. </w:t>
      </w:r>
      <w:r w:rsidR="00F804A1" w:rsidRPr="00FF3500">
        <w:rPr>
          <w:b/>
          <w:bCs/>
          <w:sz w:val="24"/>
          <w:szCs w:val="24"/>
          <w:lang w:val="hr-HR"/>
        </w:rPr>
        <w:t>ORGANIZACIJSKE MJERE</w:t>
      </w:r>
    </w:p>
    <w:p w14:paraId="509E4745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3210438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1.1. </w:t>
      </w:r>
      <w:r w:rsidRPr="00FF3500">
        <w:rPr>
          <w:b/>
          <w:i/>
          <w:sz w:val="24"/>
          <w:szCs w:val="24"/>
          <w:lang w:val="hr-HR"/>
        </w:rPr>
        <w:t>Vatrogasne postrojbe</w:t>
      </w:r>
    </w:p>
    <w:p w14:paraId="04ABD69A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78EE2DA3" w14:textId="632822D0" w:rsidR="000631C6" w:rsidRPr="00FF3500" w:rsidRDefault="000631C6" w:rsidP="00C365F2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Na području Općine Udbina</w:t>
      </w:r>
      <w:r w:rsidR="0077582F" w:rsidRPr="00FF3500">
        <w:rPr>
          <w:sz w:val="24"/>
          <w:szCs w:val="24"/>
          <w:lang w:val="hr-HR"/>
        </w:rPr>
        <w:t xml:space="preserve"> nema profesionalne vatrogasne postrojbe, već</w:t>
      </w:r>
      <w:r w:rsidRPr="00FF3500">
        <w:rPr>
          <w:sz w:val="24"/>
          <w:szCs w:val="24"/>
          <w:lang w:val="hr-HR"/>
        </w:rPr>
        <w:t xml:space="preserve"> djeluje Dobrovoljno vatrogasno društvo Udbina. </w:t>
      </w:r>
    </w:p>
    <w:p w14:paraId="15CC78BB" w14:textId="77777777" w:rsidR="00FF3500" w:rsidRPr="00FF3500" w:rsidRDefault="00FF3500" w:rsidP="00FF3500">
      <w:pPr>
        <w:pStyle w:val="Odlomakpopisa"/>
        <w:jc w:val="both"/>
        <w:rPr>
          <w:sz w:val="24"/>
          <w:szCs w:val="24"/>
          <w:lang w:val="hr-HR"/>
        </w:rPr>
      </w:pPr>
    </w:p>
    <w:p w14:paraId="6459B110" w14:textId="7B2E6756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izračunu o potrebnom broju vatrogasaca u DVD Udbina iz Procjene ugroženosti od požara mora se osigurati </w:t>
      </w:r>
      <w:r w:rsidR="00903F8F" w:rsidRPr="00FF3500">
        <w:rPr>
          <w:sz w:val="24"/>
          <w:szCs w:val="24"/>
          <w:lang w:val="hr-HR"/>
        </w:rPr>
        <w:t>dovoljan</w:t>
      </w:r>
      <w:r w:rsidRPr="00FF3500">
        <w:rPr>
          <w:sz w:val="24"/>
          <w:szCs w:val="24"/>
          <w:lang w:val="hr-HR"/>
        </w:rPr>
        <w:t xml:space="preserve"> broj operativnih vatrogasaca. Za obavljanje vatrogasne djelatnosti potrebno je </w:t>
      </w:r>
      <w:r w:rsidR="003F5A51" w:rsidRPr="00FF3500">
        <w:rPr>
          <w:sz w:val="24"/>
          <w:szCs w:val="24"/>
          <w:lang w:val="hr-HR"/>
        </w:rPr>
        <w:t>osigurati</w:t>
      </w:r>
      <w:r w:rsidR="00ED13D0" w:rsidRPr="00FF3500">
        <w:rPr>
          <w:sz w:val="24"/>
          <w:szCs w:val="24"/>
          <w:lang w:val="hr-HR"/>
        </w:rPr>
        <w:t xml:space="preserve"> </w:t>
      </w:r>
      <w:r w:rsidRPr="00FF3500">
        <w:rPr>
          <w:sz w:val="24"/>
          <w:szCs w:val="24"/>
          <w:lang w:val="hr-HR"/>
        </w:rPr>
        <w:t xml:space="preserve">dovoljan broj dobrovoljnih vatrogasaca koji trebaju imati tjelesnu i </w:t>
      </w:r>
      <w:r w:rsidR="00903F8F" w:rsidRPr="00FF3500">
        <w:rPr>
          <w:sz w:val="24"/>
          <w:szCs w:val="24"/>
          <w:lang w:val="hr-HR"/>
        </w:rPr>
        <w:t>„psihološk</w:t>
      </w:r>
      <w:r w:rsidR="00DF04D4" w:rsidRPr="00FF3500">
        <w:rPr>
          <w:sz w:val="24"/>
          <w:szCs w:val="24"/>
          <w:lang w:val="hr-HR"/>
        </w:rPr>
        <w:t>u</w:t>
      </w:r>
      <w:r w:rsidR="00903F8F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 sposobnost za navedene poslove, te biti stalno na raspolaganju</w:t>
      </w:r>
      <w:r w:rsidR="000F0D2A" w:rsidRPr="00FF3500">
        <w:rPr>
          <w:sz w:val="24"/>
          <w:szCs w:val="24"/>
          <w:lang w:val="hr-HR"/>
        </w:rPr>
        <w:t xml:space="preserve"> Zapovjedništvu DVD-a</w:t>
      </w:r>
      <w:r w:rsidRPr="00FF3500">
        <w:rPr>
          <w:sz w:val="24"/>
          <w:szCs w:val="24"/>
          <w:lang w:val="hr-HR"/>
        </w:rPr>
        <w:t xml:space="preserve">. </w:t>
      </w:r>
    </w:p>
    <w:p w14:paraId="5FEA8D8D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4532CA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2DBA3DA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DD354B" w14:textId="3CE5D9FA" w:rsidR="000631C6" w:rsidRPr="00FF3500" w:rsidRDefault="000631C6" w:rsidP="003637F9">
      <w:pPr>
        <w:pStyle w:val="Odlomakpopisa"/>
        <w:numPr>
          <w:ilvl w:val="0"/>
          <w:numId w:val="1"/>
        </w:numPr>
        <w:ind w:left="709" w:hanging="349"/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Tijekom razdoblja povećane opasnosti od izbijanja požara (ljetni period) potrebno je osigurati stalno vatrogasno dežurstvo. U tom periodu dodatno se zapošljavaju sezonski vatrogasci u skladu sa</w:t>
      </w:r>
      <w:r w:rsidR="000F0D2A" w:rsidRPr="00FF3500">
        <w:rPr>
          <w:sz w:val="24"/>
          <w:szCs w:val="24"/>
          <w:lang w:val="hr-HR"/>
        </w:rPr>
        <w:t xml:space="preserve">  </w:t>
      </w:r>
      <w:r w:rsidRPr="00FF3500">
        <w:rPr>
          <w:sz w:val="24"/>
          <w:szCs w:val="24"/>
          <w:lang w:val="hr-HR"/>
        </w:rPr>
        <w:t xml:space="preserve">financijskim mogućnostima Općine. </w:t>
      </w:r>
    </w:p>
    <w:p w14:paraId="2D526C78" w14:textId="77777777" w:rsidR="000631C6" w:rsidRPr="00FF3500" w:rsidRDefault="000631C6" w:rsidP="000631C6">
      <w:pPr>
        <w:pStyle w:val="Odlomakpopisa"/>
        <w:jc w:val="both"/>
        <w:rPr>
          <w:sz w:val="24"/>
          <w:szCs w:val="24"/>
          <w:lang w:val="hr-HR"/>
        </w:rPr>
      </w:pPr>
    </w:p>
    <w:p w14:paraId="4E17F27D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DVD Udbina</w:t>
      </w:r>
    </w:p>
    <w:p w14:paraId="07BE7669" w14:textId="77777777" w:rsidR="00F804A1" w:rsidRPr="00FF3500" w:rsidRDefault="00F804A1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</w:p>
    <w:p w14:paraId="30D15B2F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1.2.  </w:t>
      </w:r>
      <w:r w:rsidRPr="00FF3500">
        <w:rPr>
          <w:b/>
          <w:i/>
          <w:sz w:val="24"/>
          <w:szCs w:val="24"/>
          <w:lang w:val="hr-HR"/>
        </w:rPr>
        <w:t>Normativni akti zaštite od požara</w:t>
      </w:r>
    </w:p>
    <w:p w14:paraId="6AA3E706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CE2BFED" w14:textId="39A12944" w:rsidR="000F0D2A" w:rsidRPr="00FF3500" w:rsidRDefault="000C35A7" w:rsidP="000631C6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4"/>
          <w:szCs w:val="24"/>
          <w:lang w:val="hr-HR"/>
        </w:rPr>
      </w:pPr>
      <w:r w:rsidRPr="00FF3500">
        <w:rPr>
          <w:color w:val="000000" w:themeColor="text1"/>
          <w:sz w:val="24"/>
          <w:szCs w:val="24"/>
          <w:lang w:val="hr-HR"/>
        </w:rPr>
        <w:t>Po potrebi 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skladiti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>rocjen</w:t>
      </w:r>
      <w:r w:rsidRPr="00FF3500">
        <w:rPr>
          <w:color w:val="000000" w:themeColor="text1"/>
          <w:sz w:val="24"/>
          <w:szCs w:val="24"/>
          <w:lang w:val="hr-HR"/>
        </w:rPr>
        <w:t>u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 ugroženosti od požara i </w:t>
      </w:r>
      <w:r w:rsidRPr="00FF3500">
        <w:rPr>
          <w:color w:val="000000" w:themeColor="text1"/>
          <w:sz w:val="24"/>
          <w:szCs w:val="24"/>
          <w:lang w:val="hr-HR"/>
        </w:rPr>
        <w:t>P</w:t>
      </w:r>
      <w:r w:rsidR="00E87386" w:rsidRPr="00FF3500">
        <w:rPr>
          <w:color w:val="000000" w:themeColor="text1"/>
          <w:sz w:val="24"/>
          <w:szCs w:val="24"/>
          <w:lang w:val="hr-HR"/>
        </w:rPr>
        <w:t xml:space="preserve">lan zaštite od požara </w:t>
      </w:r>
      <w:r w:rsidRPr="00FF3500">
        <w:rPr>
          <w:color w:val="000000" w:themeColor="text1"/>
          <w:sz w:val="24"/>
          <w:szCs w:val="24"/>
          <w:lang w:val="hr-HR"/>
        </w:rPr>
        <w:t>sukladno odredbama Zakona o zaštiti od požara</w:t>
      </w:r>
    </w:p>
    <w:p w14:paraId="11E9AC69" w14:textId="77777777" w:rsidR="000F0D2A" w:rsidRPr="00FF3500" w:rsidRDefault="000F0D2A" w:rsidP="000F0D2A">
      <w:pPr>
        <w:pStyle w:val="Odlomakpopisa"/>
        <w:jc w:val="both"/>
        <w:rPr>
          <w:color w:val="000000" w:themeColor="text1"/>
          <w:sz w:val="24"/>
          <w:szCs w:val="24"/>
          <w:lang w:val="hr-HR"/>
        </w:rPr>
      </w:pPr>
    </w:p>
    <w:p w14:paraId="4C87EC4B" w14:textId="77777777" w:rsidR="000F0D2A" w:rsidRPr="00FF3500" w:rsidRDefault="000F0D2A" w:rsidP="000F0D2A">
      <w:pPr>
        <w:ind w:firstLine="360"/>
        <w:jc w:val="both"/>
        <w:rPr>
          <w:i/>
          <w:color w:val="000000" w:themeColor="text1"/>
          <w:sz w:val="24"/>
          <w:szCs w:val="24"/>
          <w:lang w:val="hr-HR"/>
        </w:rPr>
      </w:pPr>
      <w:r w:rsidRPr="00FF3500">
        <w:rPr>
          <w:i/>
          <w:color w:val="000000" w:themeColor="text1"/>
          <w:sz w:val="24"/>
          <w:szCs w:val="24"/>
          <w:lang w:val="hr-HR"/>
        </w:rPr>
        <w:t>Izvršitelj zadatka: Općina Udbina</w:t>
      </w:r>
    </w:p>
    <w:p w14:paraId="18E4355D" w14:textId="77777777" w:rsidR="000631C6" w:rsidRPr="00FF3500" w:rsidRDefault="000631C6" w:rsidP="000631C6">
      <w:pPr>
        <w:jc w:val="both"/>
        <w:rPr>
          <w:b/>
          <w:bCs/>
          <w:color w:val="000000" w:themeColor="text1"/>
          <w:sz w:val="24"/>
          <w:szCs w:val="24"/>
          <w:lang w:val="hr-HR"/>
        </w:rPr>
      </w:pPr>
    </w:p>
    <w:p w14:paraId="05DFFC2B" w14:textId="77777777" w:rsidR="000631C6" w:rsidRPr="00FF3500" w:rsidRDefault="000631C6" w:rsidP="000631C6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Uskladiti </w:t>
      </w:r>
      <w:r w:rsidR="000F0D2A" w:rsidRPr="00FF3500">
        <w:rPr>
          <w:sz w:val="24"/>
          <w:szCs w:val="24"/>
          <w:lang w:val="hr-HR"/>
        </w:rPr>
        <w:t xml:space="preserve">i ažurirati </w:t>
      </w:r>
      <w:r w:rsidRPr="00FF3500">
        <w:rPr>
          <w:sz w:val="24"/>
          <w:szCs w:val="24"/>
          <w:lang w:val="hr-HR"/>
        </w:rPr>
        <w:t>Plan motrenja, čuvanja i ophodnje otvorenog prostora</w:t>
      </w:r>
      <w:r w:rsidR="003F5A51" w:rsidRPr="00FF3500">
        <w:rPr>
          <w:sz w:val="24"/>
          <w:szCs w:val="24"/>
          <w:lang w:val="hr-HR"/>
        </w:rPr>
        <w:t xml:space="preserve"> za vrijeme povećane opasnosti od požara</w:t>
      </w:r>
      <w:r w:rsidRPr="00FF3500">
        <w:rPr>
          <w:sz w:val="24"/>
          <w:szCs w:val="24"/>
          <w:lang w:val="hr-HR"/>
        </w:rPr>
        <w:t>.</w:t>
      </w:r>
    </w:p>
    <w:p w14:paraId="7CD9A6C1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44DF2F9A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4131F997" w14:textId="77777777" w:rsidR="000631C6" w:rsidRPr="00FF3500" w:rsidRDefault="000631C6" w:rsidP="000631C6">
      <w:pPr>
        <w:ind w:firstLine="360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>Šumarija Udbina</w:t>
      </w:r>
    </w:p>
    <w:p w14:paraId="193ADA30" w14:textId="77777777" w:rsidR="000631C6" w:rsidRPr="00FF3500" w:rsidRDefault="000631C6" w:rsidP="00FF3500">
      <w:pPr>
        <w:jc w:val="both"/>
        <w:rPr>
          <w:i/>
          <w:iCs/>
          <w:sz w:val="24"/>
          <w:szCs w:val="24"/>
          <w:lang w:val="hr-HR"/>
        </w:rPr>
      </w:pPr>
    </w:p>
    <w:p w14:paraId="01D1341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2. </w:t>
      </w:r>
      <w:r w:rsidR="00F804A1" w:rsidRPr="00FF3500">
        <w:rPr>
          <w:b/>
          <w:bCs/>
          <w:sz w:val="24"/>
          <w:szCs w:val="24"/>
          <w:lang w:val="hr-HR"/>
        </w:rPr>
        <w:t>TEHNIČKE MJERE</w:t>
      </w:r>
    </w:p>
    <w:p w14:paraId="51C70E5F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5C7F3412" w14:textId="77777777" w:rsidR="000631C6" w:rsidRPr="00FF3500" w:rsidRDefault="000631C6" w:rsidP="000631C6">
      <w:pPr>
        <w:jc w:val="both"/>
        <w:rPr>
          <w:b/>
          <w:i/>
          <w:sz w:val="24"/>
          <w:szCs w:val="24"/>
          <w:lang w:val="hr-HR"/>
        </w:rPr>
      </w:pPr>
      <w:r w:rsidRPr="00FF3500">
        <w:rPr>
          <w:b/>
          <w:bCs/>
          <w:i/>
          <w:sz w:val="24"/>
          <w:szCs w:val="24"/>
          <w:lang w:val="hr-HR"/>
        </w:rPr>
        <w:t xml:space="preserve">2.1. </w:t>
      </w:r>
      <w:r w:rsidRPr="00FF3500">
        <w:rPr>
          <w:b/>
          <w:i/>
          <w:sz w:val="24"/>
          <w:szCs w:val="24"/>
          <w:lang w:val="hr-HR"/>
        </w:rPr>
        <w:t>Vatrogasna oprema i tehnika</w:t>
      </w:r>
    </w:p>
    <w:p w14:paraId="16FD740D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76DD4DF8" w14:textId="2F3F4930" w:rsidR="000631C6" w:rsidRPr="00FF3500" w:rsidRDefault="000631C6" w:rsidP="000C35A7">
      <w:pPr>
        <w:jc w:val="both"/>
        <w:rPr>
          <w:sz w:val="24"/>
          <w:szCs w:val="24"/>
          <w:lang w:val="hr-HR"/>
        </w:rPr>
      </w:pPr>
      <w:r w:rsidRPr="00FF3500">
        <w:rPr>
          <w:iCs/>
          <w:sz w:val="24"/>
          <w:szCs w:val="24"/>
          <w:lang w:val="hr-HR"/>
        </w:rPr>
        <w:tab/>
        <w:t>DVD Udbina</w:t>
      </w:r>
      <w:r w:rsidR="00ED13D0" w:rsidRPr="00FF3500">
        <w:rPr>
          <w:iCs/>
          <w:sz w:val="24"/>
          <w:szCs w:val="24"/>
          <w:lang w:val="hr-HR"/>
        </w:rPr>
        <w:t xml:space="preserve"> </w:t>
      </w:r>
      <w:r w:rsidR="001B2CC7" w:rsidRPr="00FF3500">
        <w:rPr>
          <w:sz w:val="24"/>
          <w:szCs w:val="24"/>
          <w:lang w:val="hr-HR"/>
        </w:rPr>
        <w:t xml:space="preserve">ima </w:t>
      </w:r>
      <w:r w:rsidR="00D57E70">
        <w:rPr>
          <w:sz w:val="24"/>
          <w:szCs w:val="24"/>
          <w:lang w:val="hr-HR"/>
        </w:rPr>
        <w:t>1</w:t>
      </w:r>
      <w:r w:rsidR="00236329">
        <w:rPr>
          <w:sz w:val="24"/>
          <w:szCs w:val="24"/>
          <w:lang w:val="hr-HR"/>
        </w:rPr>
        <w:t>0</w:t>
      </w:r>
      <w:r w:rsidR="001B2CC7" w:rsidRPr="00FF3500">
        <w:rPr>
          <w:sz w:val="24"/>
          <w:szCs w:val="24"/>
          <w:lang w:val="hr-HR"/>
        </w:rPr>
        <w:t xml:space="preserve"> operativnih</w:t>
      </w:r>
      <w:r w:rsidRPr="00FF3500">
        <w:rPr>
          <w:sz w:val="24"/>
          <w:szCs w:val="24"/>
          <w:lang w:val="hr-HR"/>
        </w:rPr>
        <w:t xml:space="preserve"> vatrogasca</w:t>
      </w:r>
      <w:r w:rsidR="006B3BEE">
        <w:rPr>
          <w:sz w:val="24"/>
          <w:szCs w:val="24"/>
          <w:lang w:val="hr-HR"/>
        </w:rPr>
        <w:t xml:space="preserve"> i </w:t>
      </w:r>
      <w:r w:rsidR="00236329">
        <w:rPr>
          <w:sz w:val="24"/>
          <w:szCs w:val="24"/>
          <w:lang w:val="hr-HR"/>
        </w:rPr>
        <w:t>1</w:t>
      </w:r>
      <w:r w:rsidR="006B3BEE">
        <w:rPr>
          <w:sz w:val="24"/>
          <w:szCs w:val="24"/>
          <w:lang w:val="hr-HR"/>
        </w:rPr>
        <w:t xml:space="preserve"> redovno zaposlen</w:t>
      </w:r>
      <w:r w:rsidR="00236329">
        <w:rPr>
          <w:sz w:val="24"/>
          <w:szCs w:val="24"/>
          <w:lang w:val="hr-HR"/>
        </w:rPr>
        <w:t>og</w:t>
      </w:r>
      <w:r w:rsidR="006B3BEE">
        <w:rPr>
          <w:sz w:val="24"/>
          <w:szCs w:val="24"/>
          <w:lang w:val="hr-HR"/>
        </w:rPr>
        <w:t xml:space="preserve"> djelatnika</w:t>
      </w:r>
      <w:r w:rsidR="00221D1D">
        <w:rPr>
          <w:sz w:val="24"/>
          <w:szCs w:val="24"/>
          <w:lang w:val="hr-HR"/>
        </w:rPr>
        <w:t xml:space="preserve"> i 1 sezonski vatrogasac</w:t>
      </w:r>
      <w:r w:rsidR="00ED13D0" w:rsidRPr="00FF3500">
        <w:rPr>
          <w:sz w:val="24"/>
          <w:szCs w:val="24"/>
          <w:lang w:val="hr-HR"/>
        </w:rPr>
        <w:t xml:space="preserve"> </w:t>
      </w:r>
      <w:r w:rsidR="003F5A51" w:rsidRPr="00FF3500">
        <w:rPr>
          <w:sz w:val="24"/>
          <w:szCs w:val="24"/>
          <w:lang w:val="hr-HR"/>
        </w:rPr>
        <w:t>koji</w:t>
      </w:r>
      <w:r w:rsidR="008D3CB9" w:rsidRPr="00FF3500">
        <w:rPr>
          <w:sz w:val="24"/>
          <w:szCs w:val="24"/>
          <w:lang w:val="hr-HR"/>
        </w:rPr>
        <w:t xml:space="preserve"> su osposobljeni za dobrovoljnog vatrogasca.</w:t>
      </w:r>
      <w:r w:rsidRPr="00FF3500">
        <w:rPr>
          <w:sz w:val="24"/>
          <w:szCs w:val="24"/>
          <w:lang w:val="hr-HR"/>
        </w:rPr>
        <w:t xml:space="preserve">   </w:t>
      </w:r>
    </w:p>
    <w:p w14:paraId="133F995D" w14:textId="09341822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09EB4D78" w14:textId="549C9020" w:rsidR="001B2CC7" w:rsidRPr="00D57E7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C6B28" w:rsidRPr="00D57E70">
        <w:rPr>
          <w:sz w:val="24"/>
          <w:szCs w:val="24"/>
          <w:lang w:val="hr-HR"/>
        </w:rPr>
        <w:t>P</w:t>
      </w:r>
      <w:r w:rsidRPr="00D57E70">
        <w:rPr>
          <w:sz w:val="24"/>
          <w:szCs w:val="24"/>
          <w:lang w:val="hr-HR"/>
        </w:rPr>
        <w:t xml:space="preserve">otrebno je izvršiti pregled vozila i opreme te otkloniti </w:t>
      </w:r>
      <w:r w:rsidR="00A16215" w:rsidRPr="00D57E70">
        <w:rPr>
          <w:sz w:val="24"/>
          <w:szCs w:val="24"/>
          <w:lang w:val="hr-HR"/>
        </w:rPr>
        <w:t xml:space="preserve">eventualne </w:t>
      </w:r>
      <w:r w:rsidRPr="00D57E70">
        <w:rPr>
          <w:sz w:val="24"/>
          <w:szCs w:val="24"/>
          <w:lang w:val="hr-HR"/>
        </w:rPr>
        <w:t xml:space="preserve">nedostatke na opremi i vozilima kako bi u svakom trenutku bili spremni za intervenciju. DVD </w:t>
      </w:r>
      <w:r w:rsidR="009D23F3" w:rsidRPr="00D57E70">
        <w:rPr>
          <w:sz w:val="24"/>
          <w:szCs w:val="24"/>
          <w:lang w:val="hr-HR"/>
        </w:rPr>
        <w:t xml:space="preserve">trenutno </w:t>
      </w:r>
      <w:r w:rsidRPr="00D57E70">
        <w:rPr>
          <w:sz w:val="24"/>
          <w:szCs w:val="24"/>
          <w:lang w:val="hr-HR"/>
        </w:rPr>
        <w:t xml:space="preserve">raspolaže sa </w:t>
      </w:r>
      <w:r w:rsidR="00221D1D">
        <w:rPr>
          <w:sz w:val="24"/>
          <w:szCs w:val="24"/>
          <w:lang w:val="hr-HR"/>
        </w:rPr>
        <w:t>dva</w:t>
      </w:r>
      <w:r w:rsidR="00A17D35" w:rsidRPr="00D57E70">
        <w:rPr>
          <w:sz w:val="24"/>
          <w:szCs w:val="24"/>
          <w:lang w:val="hr-HR"/>
        </w:rPr>
        <w:t xml:space="preserve"> vozila (</w:t>
      </w:r>
      <w:r w:rsidR="00FF3500" w:rsidRPr="00D57E70">
        <w:rPr>
          <w:sz w:val="24"/>
          <w:szCs w:val="24"/>
          <w:lang w:val="hr-HR"/>
        </w:rPr>
        <w:t>navalno vozilo, manje tehničko vozilo</w:t>
      </w:r>
      <w:r w:rsidR="00A17D35" w:rsidRPr="00D57E70">
        <w:rPr>
          <w:sz w:val="24"/>
          <w:szCs w:val="24"/>
          <w:lang w:val="hr-HR"/>
        </w:rPr>
        <w:t>)</w:t>
      </w:r>
      <w:r w:rsidR="001B2CC7" w:rsidRPr="00D57E70">
        <w:rPr>
          <w:sz w:val="24"/>
          <w:szCs w:val="24"/>
          <w:lang w:val="hr-HR"/>
        </w:rPr>
        <w:t>.</w:t>
      </w:r>
    </w:p>
    <w:p w14:paraId="2307AF6A" w14:textId="77777777" w:rsidR="001B2CC7" w:rsidRPr="00FF3500" w:rsidRDefault="001B2CC7" w:rsidP="000631C6">
      <w:pPr>
        <w:jc w:val="both"/>
        <w:rPr>
          <w:sz w:val="24"/>
          <w:szCs w:val="24"/>
          <w:lang w:val="hr-HR"/>
        </w:rPr>
      </w:pPr>
    </w:p>
    <w:p w14:paraId="78E13F89" w14:textId="3465BC28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Sukladno Procjeni zaštite od požara potrebno je u </w:t>
      </w:r>
      <w:r w:rsidR="00F804A1" w:rsidRPr="00FF3500">
        <w:rPr>
          <w:sz w:val="24"/>
          <w:szCs w:val="24"/>
          <w:lang w:val="hr-HR"/>
        </w:rPr>
        <w:t>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 xml:space="preserve">. godini nabaviti, u skladu s objektivnim fiskalnim mogućnostima, komplet osobne zaštitne opreme za vatrogasce kako bi se postigla minimalna opremljenost za </w:t>
      </w:r>
      <w:r w:rsidR="003F5A51" w:rsidRPr="00FF3500">
        <w:rPr>
          <w:sz w:val="24"/>
          <w:szCs w:val="24"/>
          <w:lang w:val="hr-HR"/>
        </w:rPr>
        <w:t>d</w:t>
      </w:r>
      <w:r w:rsidRPr="00FF3500">
        <w:rPr>
          <w:sz w:val="24"/>
          <w:szCs w:val="24"/>
          <w:lang w:val="hr-HR"/>
        </w:rPr>
        <w:t>obrovoljn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 vatrogasc</w:t>
      </w:r>
      <w:r w:rsidR="003F5A51" w:rsidRPr="00FF3500">
        <w:rPr>
          <w:sz w:val="24"/>
          <w:szCs w:val="24"/>
          <w:lang w:val="hr-HR"/>
        </w:rPr>
        <w:t>e</w:t>
      </w:r>
      <w:r w:rsidRPr="00FF3500">
        <w:rPr>
          <w:sz w:val="24"/>
          <w:szCs w:val="24"/>
          <w:lang w:val="hr-HR"/>
        </w:rPr>
        <w:t xml:space="preserve">. Prvenstveno treba osigurati komplete za šumske požare. </w:t>
      </w:r>
    </w:p>
    <w:p w14:paraId="744F564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22AE47E6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 DVD Udbina </w:t>
      </w:r>
    </w:p>
    <w:p w14:paraId="13091581" w14:textId="77777777" w:rsidR="000631C6" w:rsidRPr="00FF3500" w:rsidRDefault="000631C6" w:rsidP="000631C6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  <w:t xml:space="preserve">      Općina Udbina</w:t>
      </w:r>
      <w:r w:rsidRPr="00FF3500">
        <w:rPr>
          <w:i/>
          <w:iCs/>
          <w:sz w:val="24"/>
          <w:szCs w:val="24"/>
          <w:lang w:val="hr-HR"/>
        </w:rPr>
        <w:tab/>
      </w:r>
    </w:p>
    <w:p w14:paraId="5E8AAC42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8FF5B3D" w14:textId="77777777" w:rsidR="000631C6" w:rsidRPr="00FF3500" w:rsidRDefault="000631C6" w:rsidP="000631C6">
      <w:pPr>
        <w:rPr>
          <w:b/>
          <w:i/>
          <w:sz w:val="24"/>
          <w:szCs w:val="24"/>
          <w:lang w:val="hr-HR"/>
        </w:rPr>
      </w:pPr>
      <w:r w:rsidRPr="00FF3500">
        <w:rPr>
          <w:b/>
          <w:i/>
          <w:sz w:val="24"/>
          <w:szCs w:val="24"/>
          <w:lang w:val="hr-HR"/>
        </w:rPr>
        <w:t xml:space="preserve">2.2. Sredstva veze,  javljanja i uzbunjivanja </w:t>
      </w:r>
    </w:p>
    <w:p w14:paraId="475BDEEB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2A83BA3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Dojave i cjelokupna komunikacija oko nastalog događaja obavljaju se mobilnim uređajima pozivom na </w:t>
      </w:r>
      <w:r w:rsidR="000F0D2A" w:rsidRPr="00FF3500">
        <w:rPr>
          <w:sz w:val="24"/>
          <w:szCs w:val="24"/>
          <w:lang w:val="hr-HR"/>
        </w:rPr>
        <w:t xml:space="preserve">Centar </w:t>
      </w:r>
      <w:r w:rsidRPr="00FF3500">
        <w:rPr>
          <w:sz w:val="24"/>
          <w:szCs w:val="24"/>
          <w:lang w:val="hr-HR"/>
        </w:rPr>
        <w:t xml:space="preserve">112, dok se operativni dio vatrogasne intervencije obavlja putem </w:t>
      </w:r>
      <w:r w:rsidR="00A35D6A" w:rsidRPr="00FF3500">
        <w:rPr>
          <w:sz w:val="24"/>
          <w:szCs w:val="24"/>
          <w:lang w:val="hr-HR"/>
        </w:rPr>
        <w:t>radio veze</w:t>
      </w:r>
      <w:r w:rsidR="003F5A51" w:rsidRPr="00FF3500">
        <w:rPr>
          <w:sz w:val="24"/>
          <w:szCs w:val="24"/>
          <w:lang w:val="hr-HR"/>
        </w:rPr>
        <w:t>.</w:t>
      </w:r>
    </w:p>
    <w:p w14:paraId="1A8B5F1E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CCCFE5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Kod velikih požara i drugih iznenadnih događaja Županijski centar 112 </w:t>
      </w:r>
      <w:r w:rsidR="00A35D6A" w:rsidRPr="00FF3500">
        <w:rPr>
          <w:sz w:val="24"/>
          <w:szCs w:val="24"/>
          <w:lang w:val="hr-HR"/>
        </w:rPr>
        <w:t>Gospić</w:t>
      </w:r>
      <w:r w:rsidRPr="00FF3500">
        <w:rPr>
          <w:sz w:val="24"/>
          <w:szCs w:val="24"/>
          <w:lang w:val="hr-HR"/>
        </w:rPr>
        <w:t xml:space="preserve">  obavlja poslove vezane za koordinaciju složenijih intervencija, prema SOP-u (standardni operativni postupak) za određeni događaj ili naputku glavnog vatrogasnog zapovjednika</w:t>
      </w:r>
      <w:r w:rsidR="00A35D6A" w:rsidRPr="00FF3500">
        <w:rPr>
          <w:sz w:val="24"/>
          <w:szCs w:val="24"/>
          <w:lang w:val="hr-HR"/>
        </w:rPr>
        <w:t xml:space="preserve">. </w:t>
      </w:r>
    </w:p>
    <w:p w14:paraId="1F5087C5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F75428A" w14:textId="7E8983F3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Zapovjednik ili dežurstvo vatrogasne postrojbe o vatrogasnoj intervenciji na svom području izvješćuje Županijski centar 112 </w:t>
      </w:r>
      <w:r w:rsidR="00A35D6A" w:rsidRPr="00FF3500">
        <w:rPr>
          <w:sz w:val="24"/>
          <w:szCs w:val="24"/>
          <w:lang w:val="hr-HR"/>
        </w:rPr>
        <w:t>, P</w:t>
      </w:r>
      <w:r w:rsidRPr="00FF3500">
        <w:rPr>
          <w:sz w:val="24"/>
          <w:szCs w:val="24"/>
          <w:lang w:val="hr-HR"/>
        </w:rPr>
        <w:t xml:space="preserve">oliciju i općinskog  načelnika. </w:t>
      </w:r>
    </w:p>
    <w:p w14:paraId="0086AE42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49D7D2D9" w14:textId="77777777" w:rsidR="000631C6" w:rsidRPr="00FF3500" w:rsidRDefault="000631C6" w:rsidP="00A35D6A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Članovi DVD-a redovito održavaju sastanke</w:t>
      </w:r>
      <w:r w:rsidR="00903F8F" w:rsidRPr="00FF3500">
        <w:rPr>
          <w:sz w:val="24"/>
          <w:szCs w:val="24"/>
          <w:lang w:val="hr-HR"/>
        </w:rPr>
        <w:t xml:space="preserve"> i </w:t>
      </w:r>
      <w:r w:rsidRPr="00FF3500">
        <w:rPr>
          <w:sz w:val="24"/>
          <w:szCs w:val="24"/>
          <w:lang w:val="hr-HR"/>
        </w:rPr>
        <w:t xml:space="preserve">vježbe, te su organizirani po požarnim zonama i pravcima djelovanja. </w:t>
      </w:r>
    </w:p>
    <w:p w14:paraId="77C0A380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344D548B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</w:t>
      </w:r>
      <w:r w:rsidR="00A35D6A" w:rsidRPr="00FF3500">
        <w:rPr>
          <w:i/>
          <w:iCs/>
          <w:sz w:val="24"/>
          <w:szCs w:val="24"/>
          <w:lang w:val="hr-HR"/>
        </w:rPr>
        <w:t>datka:  DVD Udbina</w:t>
      </w:r>
    </w:p>
    <w:p w14:paraId="2F750160" w14:textId="77777777" w:rsidR="008D3CB9" w:rsidRPr="00FF3500" w:rsidRDefault="008D3CB9" w:rsidP="000631C6">
      <w:pPr>
        <w:jc w:val="both"/>
        <w:rPr>
          <w:b/>
          <w:bCs/>
          <w:sz w:val="24"/>
          <w:szCs w:val="24"/>
          <w:lang w:val="hr-HR"/>
        </w:rPr>
      </w:pPr>
    </w:p>
    <w:p w14:paraId="7FC9ED76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3. </w:t>
      </w:r>
      <w:r w:rsidR="00F804A1" w:rsidRPr="00FF3500">
        <w:rPr>
          <w:b/>
          <w:bCs/>
          <w:sz w:val="24"/>
          <w:szCs w:val="24"/>
          <w:lang w:val="hr-HR"/>
        </w:rPr>
        <w:t>URBANISTIČKE MJERE</w:t>
      </w:r>
    </w:p>
    <w:p w14:paraId="00A7BB90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3DD321CF" w14:textId="77777777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Općina </w:t>
      </w:r>
      <w:r w:rsidR="00A35D6A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ima izrađen Prostorni plan uređenja Općine </w:t>
      </w:r>
      <w:r w:rsidR="00903F8F" w:rsidRPr="00FF3500">
        <w:rPr>
          <w:sz w:val="24"/>
          <w:szCs w:val="24"/>
          <w:lang w:val="hr-HR"/>
        </w:rPr>
        <w:t xml:space="preserve">(UZGZ d.o.o. Zagreb). </w:t>
      </w:r>
      <w:r w:rsidRPr="00FF3500">
        <w:rPr>
          <w:sz w:val="24"/>
          <w:szCs w:val="24"/>
          <w:lang w:val="hr-HR"/>
        </w:rPr>
        <w:t>U postupku donošenja prostorno-planske dokumentacije (prvenstveno provedbene)</w:t>
      </w:r>
      <w:r w:rsidR="00A35D6A" w:rsidRPr="00FF3500">
        <w:rPr>
          <w:sz w:val="24"/>
          <w:szCs w:val="24"/>
          <w:lang w:val="hr-HR"/>
        </w:rPr>
        <w:t xml:space="preserve">, kao i izmjena i dopuna iste, </w:t>
      </w:r>
      <w:r w:rsidRPr="00FF3500">
        <w:rPr>
          <w:sz w:val="24"/>
          <w:szCs w:val="24"/>
          <w:lang w:val="hr-HR"/>
        </w:rPr>
        <w:t xml:space="preserve"> obavezno je primijeniti mjere zaštite od požara sukladno važećim propisima.</w:t>
      </w:r>
    </w:p>
    <w:p w14:paraId="67C4D944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05CFED8F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14D930FD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6B390990" w14:textId="3373DC2D" w:rsidR="000631C6" w:rsidRPr="00FF3500" w:rsidRDefault="000631C6" w:rsidP="00A35D6A">
      <w:pPr>
        <w:pStyle w:val="Odlomakpopisa"/>
        <w:numPr>
          <w:ilvl w:val="1"/>
          <w:numId w:val="3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U naseljima sustavno poduzimati potrebne mjere kako bi prometnice i javne površine bile prohodne u svrhu nesmetane </w:t>
      </w:r>
      <w:r w:rsidR="00A35D6A" w:rsidRPr="00FF3500">
        <w:rPr>
          <w:sz w:val="24"/>
          <w:szCs w:val="24"/>
          <w:lang w:val="hr-HR"/>
        </w:rPr>
        <w:t xml:space="preserve">vatrogasne </w:t>
      </w:r>
      <w:r w:rsidRPr="00FF3500">
        <w:rPr>
          <w:sz w:val="24"/>
          <w:szCs w:val="24"/>
          <w:lang w:val="hr-HR"/>
        </w:rPr>
        <w:t>intervencije. U većim kompleksima pravnih osoba potrebno je osigurati stalnu prohodnost vatrogasnih pristupa i putova evakuacije</w:t>
      </w:r>
      <w:r w:rsidR="003F5A51" w:rsidRPr="00FF3500">
        <w:rPr>
          <w:sz w:val="24"/>
          <w:szCs w:val="24"/>
          <w:lang w:val="hr-HR"/>
        </w:rPr>
        <w:t xml:space="preserve"> (Moderator d.o.o. Udbina, </w:t>
      </w:r>
      <w:r w:rsidR="00DC6B28" w:rsidRPr="00FF3500">
        <w:rPr>
          <w:sz w:val="24"/>
          <w:szCs w:val="24"/>
          <w:lang w:val="hr-HR"/>
        </w:rPr>
        <w:t>P</w:t>
      </w:r>
      <w:r w:rsidR="003F5A51" w:rsidRPr="00FF3500">
        <w:rPr>
          <w:sz w:val="24"/>
          <w:szCs w:val="24"/>
          <w:lang w:val="hr-HR"/>
        </w:rPr>
        <w:t>ilana Udbina).</w:t>
      </w:r>
    </w:p>
    <w:p w14:paraId="0630C73C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18580E42" w14:textId="77777777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</w:t>
      </w:r>
      <w:r w:rsidR="00A35D6A" w:rsidRPr="00FF3500">
        <w:rPr>
          <w:i/>
          <w:iCs/>
          <w:sz w:val="24"/>
          <w:szCs w:val="24"/>
          <w:lang w:val="hr-HR"/>
        </w:rPr>
        <w:t>zvršitelj zadatka: Općina Udbina</w:t>
      </w:r>
    </w:p>
    <w:p w14:paraId="60669398" w14:textId="77777777" w:rsidR="00A35D6A" w:rsidRPr="00FF3500" w:rsidRDefault="00A35D6A" w:rsidP="000631C6">
      <w:pPr>
        <w:jc w:val="both"/>
        <w:rPr>
          <w:b/>
          <w:bCs/>
          <w:sz w:val="24"/>
          <w:szCs w:val="24"/>
          <w:lang w:val="hr-HR"/>
        </w:rPr>
      </w:pPr>
    </w:p>
    <w:p w14:paraId="5A3909A1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  <w:r w:rsidRPr="00FF3500">
        <w:rPr>
          <w:b/>
          <w:bCs/>
          <w:sz w:val="24"/>
          <w:szCs w:val="24"/>
          <w:lang w:val="hr-HR"/>
        </w:rPr>
        <w:t xml:space="preserve">4. </w:t>
      </w:r>
      <w:r w:rsidR="00F804A1" w:rsidRPr="00FF3500">
        <w:rPr>
          <w:b/>
          <w:bCs/>
          <w:sz w:val="24"/>
          <w:szCs w:val="24"/>
          <w:lang w:val="hr-HR"/>
        </w:rPr>
        <w:t>ORGANIZACIJSKE I ADMINISTRATIVNE MJERE ZAŠTITE O POŽARA</w:t>
      </w:r>
    </w:p>
    <w:p w14:paraId="59335667" w14:textId="77777777" w:rsidR="000631C6" w:rsidRPr="00FF3500" w:rsidRDefault="000631C6" w:rsidP="000631C6">
      <w:pPr>
        <w:jc w:val="both"/>
        <w:rPr>
          <w:b/>
          <w:bCs/>
          <w:sz w:val="24"/>
          <w:szCs w:val="24"/>
          <w:lang w:val="hr-HR"/>
        </w:rPr>
      </w:pPr>
    </w:p>
    <w:p w14:paraId="2186A35B" w14:textId="0E50FCE7" w:rsidR="000631C6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Sukladno važećim propisima koji reguliraju zaštitu od požara na otvorenom prostoru, nužno je urediti okvire ponašanja na otvorenom prostoru, posebice u vrijeme povećane opasnosti od požara.</w:t>
      </w:r>
      <w:r w:rsidR="00A35D6A" w:rsidRPr="00FF3500">
        <w:rPr>
          <w:sz w:val="24"/>
          <w:szCs w:val="24"/>
          <w:lang w:val="hr-HR"/>
        </w:rPr>
        <w:t xml:space="preserve"> To se posebno odnosi na loženje vatre i/ili paljenje korova</w:t>
      </w:r>
      <w:r w:rsidR="003F5A51" w:rsidRPr="00FF3500">
        <w:rPr>
          <w:sz w:val="24"/>
          <w:szCs w:val="24"/>
          <w:lang w:val="hr-HR"/>
        </w:rPr>
        <w:t xml:space="preserve"> u sušnom razdoblju.</w:t>
      </w:r>
    </w:p>
    <w:p w14:paraId="6D625464" w14:textId="77777777" w:rsidR="007C0EB9" w:rsidRPr="00FF3500" w:rsidRDefault="007C0EB9" w:rsidP="007C0EB9">
      <w:pPr>
        <w:pStyle w:val="Odlomakpopisa"/>
        <w:jc w:val="both"/>
        <w:rPr>
          <w:sz w:val="24"/>
          <w:szCs w:val="24"/>
          <w:lang w:val="hr-HR"/>
        </w:rPr>
      </w:pPr>
    </w:p>
    <w:p w14:paraId="0D4A797D" w14:textId="77777777" w:rsidR="00D4123E" w:rsidRPr="00FF3500" w:rsidRDefault="00D4123E" w:rsidP="00D4123E">
      <w:pPr>
        <w:pStyle w:val="Odlomakpopisa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>Izvršitelj zadatka: Općina Udbina</w:t>
      </w:r>
    </w:p>
    <w:p w14:paraId="14A3B548" w14:textId="77777777" w:rsidR="00D4123E" w:rsidRPr="00FF3500" w:rsidRDefault="00D4123E" w:rsidP="00FF3500">
      <w:pPr>
        <w:jc w:val="both"/>
        <w:rPr>
          <w:sz w:val="24"/>
          <w:szCs w:val="24"/>
          <w:lang w:val="hr-HR"/>
        </w:rPr>
      </w:pPr>
    </w:p>
    <w:p w14:paraId="2FACF651" w14:textId="71C1214A" w:rsidR="00D4123E" w:rsidRPr="00FF3500" w:rsidRDefault="00D4123E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Koristeći oblike javnog priopćavanja (plakati, letci i sl.) sustavno i redovito obavještavati i upozoravati stanovništvo na potrebu provođenja preventivnih mjera zaštite pod požara</w:t>
      </w:r>
    </w:p>
    <w:p w14:paraId="4535B027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37B396B2" w14:textId="3647AD3C" w:rsidR="000631C6" w:rsidRPr="00FF3500" w:rsidRDefault="000631C6" w:rsidP="00A35D6A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</w:t>
      </w:r>
      <w:r w:rsidR="00D4123E" w:rsidRPr="00FF3500">
        <w:rPr>
          <w:i/>
          <w:iCs/>
          <w:sz w:val="24"/>
          <w:szCs w:val="24"/>
          <w:lang w:val="hr-HR"/>
        </w:rPr>
        <w:t>DVD Udbina</w:t>
      </w:r>
    </w:p>
    <w:p w14:paraId="7FA8EBEC" w14:textId="6907C7F5" w:rsidR="000631C6" w:rsidRPr="00FF3500" w:rsidRDefault="00D4123E" w:rsidP="00D4123E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  <w:r w:rsidRPr="00FF3500">
        <w:rPr>
          <w:i/>
          <w:iCs/>
          <w:sz w:val="24"/>
          <w:szCs w:val="24"/>
          <w:lang w:val="hr-HR"/>
        </w:rPr>
        <w:tab/>
      </w:r>
    </w:p>
    <w:p w14:paraId="0E6FC4F5" w14:textId="77777777" w:rsidR="000631C6" w:rsidRPr="00FF3500" w:rsidRDefault="000631C6" w:rsidP="00A35D6A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Minimalne količine vode za gašenje požara:  </w:t>
      </w:r>
    </w:p>
    <w:p w14:paraId="70E3A72B" w14:textId="77777777" w:rsidR="00A35D6A" w:rsidRPr="00FF3500" w:rsidRDefault="00A35D6A" w:rsidP="00A35D6A">
      <w:pPr>
        <w:pStyle w:val="Odlomakpopisa"/>
        <w:jc w:val="both"/>
        <w:rPr>
          <w:sz w:val="24"/>
          <w:szCs w:val="24"/>
          <w:lang w:val="hr-HR"/>
        </w:rPr>
      </w:pPr>
    </w:p>
    <w:p w14:paraId="6891175A" w14:textId="352BDD50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Na području općine izvedena je vodovodna mreža s hidrantima u </w:t>
      </w:r>
      <w:r w:rsidR="00A35D6A" w:rsidRPr="00FF3500">
        <w:rPr>
          <w:sz w:val="24"/>
          <w:szCs w:val="24"/>
          <w:lang w:val="hr-HR"/>
        </w:rPr>
        <w:t>četiri</w:t>
      </w:r>
      <w:r w:rsidRPr="00FF3500">
        <w:rPr>
          <w:sz w:val="24"/>
          <w:szCs w:val="24"/>
          <w:lang w:val="hr-HR"/>
        </w:rPr>
        <w:t xml:space="preserve"> naselja, sukladno Pravilniku za hidrantsku mrežu</w:t>
      </w:r>
      <w:r w:rsidR="00A35D6A" w:rsidRPr="00FF3500">
        <w:rPr>
          <w:sz w:val="24"/>
          <w:szCs w:val="24"/>
          <w:lang w:val="hr-HR"/>
        </w:rPr>
        <w:t xml:space="preserve">. </w:t>
      </w:r>
      <w:r w:rsidRPr="00FF3500">
        <w:rPr>
          <w:sz w:val="24"/>
          <w:szCs w:val="24"/>
          <w:lang w:val="hr-HR"/>
        </w:rPr>
        <w:t>Prostor oko hidranata mora biti stalno dostupan</w:t>
      </w:r>
      <w:r w:rsidR="00A35D6A" w:rsidRPr="00FF3500">
        <w:rPr>
          <w:sz w:val="24"/>
          <w:szCs w:val="24"/>
          <w:lang w:val="hr-HR"/>
        </w:rPr>
        <w:t>, a isti funkcionalno ispravni</w:t>
      </w:r>
      <w:r w:rsidRPr="00FF3500">
        <w:rPr>
          <w:sz w:val="24"/>
          <w:szCs w:val="24"/>
          <w:lang w:val="hr-HR"/>
        </w:rPr>
        <w:t xml:space="preserve">. </w:t>
      </w:r>
    </w:p>
    <w:p w14:paraId="2139C5EB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06A8344" w14:textId="10102DAA" w:rsidR="00A35D6A" w:rsidRPr="00FF3500" w:rsidRDefault="000631C6" w:rsidP="00A35D6A">
      <w:pPr>
        <w:ind w:left="708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Izvršitelj zadatka: </w:t>
      </w:r>
      <w:r w:rsidR="00A35D6A" w:rsidRPr="00FF3500">
        <w:rPr>
          <w:i/>
          <w:sz w:val="24"/>
          <w:szCs w:val="24"/>
          <w:lang w:val="hr-HR"/>
        </w:rPr>
        <w:t>„</w:t>
      </w:r>
      <w:r w:rsidR="00236329">
        <w:rPr>
          <w:i/>
          <w:sz w:val="24"/>
          <w:szCs w:val="24"/>
          <w:lang w:val="hr-HR"/>
        </w:rPr>
        <w:t>Ličke vode</w:t>
      </w:r>
      <w:r w:rsidR="00A35D6A" w:rsidRPr="00FF3500">
        <w:rPr>
          <w:i/>
          <w:sz w:val="24"/>
          <w:szCs w:val="24"/>
          <w:lang w:val="hr-HR"/>
        </w:rPr>
        <w:t xml:space="preserve"> d.o.o.</w:t>
      </w:r>
      <w:r w:rsidR="00236329">
        <w:rPr>
          <w:i/>
          <w:sz w:val="24"/>
          <w:szCs w:val="24"/>
          <w:lang w:val="hr-HR"/>
        </w:rPr>
        <w:t xml:space="preserve"> „</w:t>
      </w:r>
      <w:r w:rsidR="00A35D6A" w:rsidRPr="00FF3500">
        <w:rPr>
          <w:i/>
          <w:sz w:val="24"/>
          <w:szCs w:val="24"/>
          <w:lang w:val="hr-HR"/>
        </w:rPr>
        <w:t xml:space="preserve"> </w:t>
      </w:r>
    </w:p>
    <w:p w14:paraId="513A98B3" w14:textId="77777777" w:rsidR="000631C6" w:rsidRPr="00FF3500" w:rsidRDefault="00A35D6A" w:rsidP="00A35D6A">
      <w:pPr>
        <w:ind w:left="2124"/>
        <w:jc w:val="both"/>
        <w:rPr>
          <w:i/>
          <w:sz w:val="24"/>
          <w:szCs w:val="24"/>
          <w:lang w:val="hr-HR"/>
        </w:rPr>
      </w:pPr>
      <w:r w:rsidRPr="00FF3500">
        <w:rPr>
          <w:i/>
          <w:sz w:val="24"/>
          <w:szCs w:val="24"/>
          <w:lang w:val="hr-HR"/>
        </w:rPr>
        <w:t xml:space="preserve">      Općina Udbina.</w:t>
      </w:r>
    </w:p>
    <w:p w14:paraId="5000F26D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4F6132E9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 xml:space="preserve">Ostali izvori vode za gašenje požara: </w:t>
      </w:r>
    </w:p>
    <w:p w14:paraId="5EEB036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78EDD8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Kroz </w:t>
      </w:r>
      <w:r w:rsidR="00903F8F" w:rsidRPr="00FF3500">
        <w:rPr>
          <w:sz w:val="24"/>
          <w:szCs w:val="24"/>
          <w:lang w:val="hr-HR"/>
        </w:rPr>
        <w:t>neka</w:t>
      </w:r>
      <w:r w:rsidRPr="00FF3500">
        <w:rPr>
          <w:sz w:val="24"/>
          <w:szCs w:val="24"/>
          <w:lang w:val="hr-HR"/>
        </w:rPr>
        <w:t xml:space="preserve"> naselja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prolaze vodotoci  koji svojom izdašnošću </w:t>
      </w:r>
      <w:r w:rsidR="00903F8F" w:rsidRPr="00FF3500">
        <w:rPr>
          <w:sz w:val="24"/>
          <w:szCs w:val="24"/>
          <w:lang w:val="hr-HR"/>
        </w:rPr>
        <w:t xml:space="preserve">ne </w:t>
      </w:r>
      <w:r w:rsidRPr="00FF3500">
        <w:rPr>
          <w:sz w:val="24"/>
          <w:szCs w:val="24"/>
          <w:lang w:val="hr-HR"/>
        </w:rPr>
        <w:t>mogu zadovoljiti potrebe kod gašenja požara</w:t>
      </w:r>
      <w:r w:rsidR="00903F8F" w:rsidRPr="00FF3500">
        <w:rPr>
          <w:sz w:val="24"/>
          <w:szCs w:val="24"/>
          <w:lang w:val="hr-HR"/>
        </w:rPr>
        <w:t xml:space="preserve"> tokom sušnog razdoblja u godini. P</w:t>
      </w:r>
      <w:r w:rsidRPr="00FF3500">
        <w:rPr>
          <w:sz w:val="24"/>
          <w:szCs w:val="24"/>
          <w:lang w:val="hr-HR"/>
        </w:rPr>
        <w:t>rilazi vodoto</w:t>
      </w:r>
      <w:r w:rsidR="00DB6883" w:rsidRPr="00FF3500">
        <w:rPr>
          <w:sz w:val="24"/>
          <w:szCs w:val="24"/>
          <w:lang w:val="hr-HR"/>
        </w:rPr>
        <w:t>cima</w:t>
      </w:r>
      <w:r w:rsidRPr="00FF3500">
        <w:rPr>
          <w:sz w:val="24"/>
          <w:szCs w:val="24"/>
          <w:lang w:val="hr-HR"/>
        </w:rPr>
        <w:t xml:space="preserve"> su </w:t>
      </w:r>
      <w:r w:rsidR="00903F8F" w:rsidRPr="00FF3500">
        <w:rPr>
          <w:sz w:val="24"/>
          <w:szCs w:val="24"/>
          <w:lang w:val="hr-HR"/>
        </w:rPr>
        <w:t xml:space="preserve">dijelom </w:t>
      </w:r>
      <w:r w:rsidRPr="00FF3500">
        <w:rPr>
          <w:sz w:val="24"/>
          <w:szCs w:val="24"/>
          <w:lang w:val="hr-HR"/>
        </w:rPr>
        <w:t>pristupačni te je moguć pristup vatrogasnom vozilu za crpljenje vode za potrebe gašenja požara.</w:t>
      </w:r>
      <w:r w:rsidR="00903F8F" w:rsidRPr="00FF3500">
        <w:rPr>
          <w:sz w:val="24"/>
          <w:szCs w:val="24"/>
          <w:lang w:val="hr-HR"/>
        </w:rPr>
        <w:t xml:space="preserve"> U naseljima bez vodovodne infrastrukture, a kroz koja ne prolaze ni vodotoci postoje seoske </w:t>
      </w:r>
      <w:proofErr w:type="spellStart"/>
      <w:r w:rsidR="00903F8F" w:rsidRPr="00FF3500">
        <w:rPr>
          <w:sz w:val="24"/>
          <w:szCs w:val="24"/>
          <w:lang w:val="hr-HR"/>
        </w:rPr>
        <w:t>šterne</w:t>
      </w:r>
      <w:proofErr w:type="spellEnd"/>
      <w:r w:rsidR="00903F8F" w:rsidRPr="00FF3500">
        <w:rPr>
          <w:sz w:val="24"/>
          <w:szCs w:val="24"/>
          <w:lang w:val="hr-HR"/>
        </w:rPr>
        <w:t xml:space="preserve"> iz kojih je dijelom moguće zahvatiti vodu za gašenje požara, kao i iz bunara (Krbava, </w:t>
      </w:r>
      <w:proofErr w:type="spellStart"/>
      <w:r w:rsidR="00903F8F" w:rsidRPr="00FF3500">
        <w:rPr>
          <w:sz w:val="24"/>
          <w:szCs w:val="24"/>
          <w:lang w:val="hr-HR"/>
        </w:rPr>
        <w:t>Jošani</w:t>
      </w:r>
      <w:proofErr w:type="spellEnd"/>
      <w:r w:rsidR="00903F8F" w:rsidRPr="00FF3500">
        <w:rPr>
          <w:sz w:val="24"/>
          <w:szCs w:val="24"/>
          <w:lang w:val="hr-HR"/>
        </w:rPr>
        <w:t xml:space="preserve">). </w:t>
      </w:r>
    </w:p>
    <w:p w14:paraId="579CBFBA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</w:p>
    <w:p w14:paraId="33742C98" w14:textId="77777777" w:rsidR="000631C6" w:rsidRPr="00FF3500" w:rsidRDefault="000631C6" w:rsidP="00DB6883">
      <w:pPr>
        <w:ind w:left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Općina </w:t>
      </w:r>
      <w:r w:rsidR="00DB6883" w:rsidRPr="00FF3500">
        <w:rPr>
          <w:i/>
          <w:iCs/>
          <w:sz w:val="24"/>
          <w:szCs w:val="24"/>
          <w:lang w:val="hr-HR"/>
        </w:rPr>
        <w:t xml:space="preserve">Udbina, </w:t>
      </w:r>
      <w:r w:rsidRPr="00FF3500">
        <w:rPr>
          <w:i/>
          <w:iCs/>
          <w:sz w:val="24"/>
          <w:szCs w:val="24"/>
          <w:lang w:val="hr-HR"/>
        </w:rPr>
        <w:t>fizičke i pravne osobe koji su vlasnici zemljišta na kojem se nalaze pričuve vode za gašenje</w:t>
      </w:r>
    </w:p>
    <w:p w14:paraId="0ADF9DE3" w14:textId="77777777" w:rsidR="000631C6" w:rsidRPr="00FF3500" w:rsidRDefault="000631C6" w:rsidP="000631C6">
      <w:pPr>
        <w:jc w:val="both"/>
        <w:rPr>
          <w:i/>
          <w:iCs/>
          <w:sz w:val="24"/>
          <w:szCs w:val="24"/>
          <w:lang w:val="hr-HR"/>
        </w:rPr>
      </w:pPr>
    </w:p>
    <w:p w14:paraId="3FB8B8B3" w14:textId="77777777" w:rsidR="000631C6" w:rsidRPr="00FF3500" w:rsidRDefault="000631C6" w:rsidP="00DB6883">
      <w:pPr>
        <w:pStyle w:val="Odlomakpopisa"/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>Obvezan je nadzor i skrb nad županijskim, lokalnim cestama i nerazvrstanim putovima, te zemljišnim pojasom uz cestu. Zemljišni pojas uz ceste mora biti čist i pregledan kako zbog sigurnosti prometa tako i zbog sprečavanja nastajanja i širenja požara po njemu. Stoga je obavezno čišćenje zemljišnog pojasa uz ceste od lakozapaljivih tvari, odnosno onih tvari koje bi mogle izazvati požar ili omogućiti odnosno olakšati njegovo širenje.</w:t>
      </w:r>
    </w:p>
    <w:p w14:paraId="2C927D73" w14:textId="77777777" w:rsidR="00DB6883" w:rsidRPr="00FF3500" w:rsidRDefault="00DB6883" w:rsidP="00DB6883">
      <w:pPr>
        <w:pStyle w:val="Odlomakpopisa"/>
        <w:jc w:val="both"/>
        <w:rPr>
          <w:sz w:val="24"/>
          <w:szCs w:val="24"/>
          <w:lang w:val="hr-HR"/>
        </w:rPr>
      </w:pPr>
    </w:p>
    <w:p w14:paraId="0AE37721" w14:textId="77777777" w:rsidR="00DB6883" w:rsidRPr="00FF3500" w:rsidRDefault="000631C6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Izvršitelj zadatka: Županijska uprava za ceste </w:t>
      </w:r>
      <w:r w:rsidR="00DB6883" w:rsidRPr="00FF3500">
        <w:rPr>
          <w:i/>
          <w:iCs/>
          <w:sz w:val="24"/>
          <w:szCs w:val="24"/>
          <w:lang w:val="hr-HR"/>
        </w:rPr>
        <w:t>Ličko-senjske</w:t>
      </w:r>
      <w:r w:rsidRPr="00FF3500">
        <w:rPr>
          <w:i/>
          <w:iCs/>
          <w:sz w:val="24"/>
          <w:szCs w:val="24"/>
          <w:lang w:val="hr-HR"/>
        </w:rPr>
        <w:t xml:space="preserve"> županije, </w:t>
      </w:r>
    </w:p>
    <w:p w14:paraId="535DD201" w14:textId="77777777" w:rsidR="000631C6" w:rsidRPr="00FF3500" w:rsidRDefault="00DB6883" w:rsidP="00DB6883">
      <w:pPr>
        <w:ind w:firstLine="708"/>
        <w:jc w:val="both"/>
        <w:rPr>
          <w:i/>
          <w:iCs/>
          <w:sz w:val="24"/>
          <w:szCs w:val="24"/>
          <w:lang w:val="hr-HR"/>
        </w:rPr>
      </w:pPr>
      <w:r w:rsidRPr="00FF3500">
        <w:rPr>
          <w:i/>
          <w:iCs/>
          <w:sz w:val="24"/>
          <w:szCs w:val="24"/>
          <w:lang w:val="hr-HR"/>
        </w:rPr>
        <w:t xml:space="preserve">                            Općina Udbina</w:t>
      </w:r>
    </w:p>
    <w:p w14:paraId="7A8D59E9" w14:textId="77777777" w:rsidR="00FF3500" w:rsidRPr="00FF3500" w:rsidRDefault="00FF3500" w:rsidP="000631C6">
      <w:pPr>
        <w:jc w:val="both"/>
        <w:rPr>
          <w:sz w:val="24"/>
          <w:szCs w:val="24"/>
          <w:lang w:val="hr-HR"/>
        </w:rPr>
      </w:pPr>
    </w:p>
    <w:p w14:paraId="41F4D069" w14:textId="77777777" w:rsidR="000631C6" w:rsidRPr="00FF3500" w:rsidRDefault="000631C6" w:rsidP="000631C6">
      <w:pPr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 xml:space="preserve">5.  </w:t>
      </w:r>
      <w:r w:rsidR="00017DCB" w:rsidRPr="00FF3500">
        <w:rPr>
          <w:b/>
          <w:sz w:val="24"/>
          <w:szCs w:val="24"/>
          <w:lang w:val="hr-HR"/>
        </w:rPr>
        <w:t>MJERE ZAŠTITE ODLAGALIŠTA KOMUNALNOG OTPADA</w:t>
      </w:r>
      <w:r w:rsidRPr="00FF3500">
        <w:rPr>
          <w:b/>
          <w:sz w:val="24"/>
          <w:szCs w:val="24"/>
          <w:lang w:val="hr-HR"/>
        </w:rPr>
        <w:t xml:space="preserve"> </w:t>
      </w:r>
    </w:p>
    <w:p w14:paraId="67EC1ECA" w14:textId="77777777" w:rsidR="000631C6" w:rsidRPr="00FF3500" w:rsidRDefault="000631C6" w:rsidP="000631C6">
      <w:pPr>
        <w:rPr>
          <w:sz w:val="24"/>
          <w:szCs w:val="24"/>
          <w:lang w:val="hr-HR"/>
        </w:rPr>
      </w:pPr>
    </w:p>
    <w:p w14:paraId="686612A2" w14:textId="77777777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  <w:r w:rsidR="00DB6883" w:rsidRPr="00FF3500">
        <w:rPr>
          <w:sz w:val="24"/>
          <w:szCs w:val="24"/>
          <w:lang w:val="hr-HR"/>
        </w:rPr>
        <w:t xml:space="preserve">Otpad sa područja Općine Udbina odlaže se na uređeno odlagalište komunalnog otpada „Ćojluk“ Udbina putem komunalnog </w:t>
      </w:r>
      <w:r w:rsidR="00ED13D0" w:rsidRPr="00FF3500">
        <w:rPr>
          <w:sz w:val="24"/>
          <w:szCs w:val="24"/>
          <w:lang w:val="hr-HR"/>
        </w:rPr>
        <w:t>društva „Komunalac d.o.o.</w:t>
      </w:r>
      <w:r w:rsidR="00017DCB" w:rsidRPr="00FF3500">
        <w:rPr>
          <w:sz w:val="24"/>
          <w:szCs w:val="24"/>
          <w:lang w:val="hr-HR"/>
        </w:rPr>
        <w:t xml:space="preserve"> </w:t>
      </w:r>
      <w:r w:rsidR="00DB6883" w:rsidRPr="00FF3500">
        <w:rPr>
          <w:sz w:val="24"/>
          <w:szCs w:val="24"/>
          <w:lang w:val="hr-HR"/>
        </w:rPr>
        <w:t>Udbina</w:t>
      </w:r>
      <w:r w:rsidR="00ED13D0" w:rsidRPr="00FF3500">
        <w:rPr>
          <w:sz w:val="24"/>
          <w:szCs w:val="24"/>
          <w:lang w:val="hr-HR"/>
        </w:rPr>
        <w:t>“</w:t>
      </w:r>
      <w:r w:rsidRPr="00FF3500">
        <w:rPr>
          <w:sz w:val="24"/>
          <w:szCs w:val="24"/>
          <w:lang w:val="hr-HR"/>
        </w:rPr>
        <w:t xml:space="preserve">. </w:t>
      </w:r>
      <w:r w:rsidR="00903F8F" w:rsidRPr="00FF3500">
        <w:rPr>
          <w:sz w:val="24"/>
          <w:szCs w:val="24"/>
          <w:lang w:val="hr-HR"/>
        </w:rPr>
        <w:t xml:space="preserve">Nekoliko tzv. „divljih“ odlagališta otpada pod nadzorom je Općine i komunalnog društva te se provode mjere na njihovoj sanaciji i „zatvaranju“. </w:t>
      </w:r>
    </w:p>
    <w:p w14:paraId="3D8CC60F" w14:textId="77777777" w:rsidR="00DB6883" w:rsidRPr="00FF3500" w:rsidRDefault="00DB6883" w:rsidP="000631C6">
      <w:pPr>
        <w:jc w:val="both"/>
        <w:rPr>
          <w:sz w:val="24"/>
          <w:szCs w:val="24"/>
          <w:lang w:val="hr-HR"/>
        </w:rPr>
      </w:pPr>
    </w:p>
    <w:p w14:paraId="5C96F202" w14:textId="77777777" w:rsidR="000631C6" w:rsidRDefault="000631C6" w:rsidP="000631C6">
      <w:pPr>
        <w:jc w:val="center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III.</w:t>
      </w:r>
    </w:p>
    <w:p w14:paraId="11B33733" w14:textId="77777777" w:rsidR="00D57E70" w:rsidRPr="00FF3500" w:rsidRDefault="00D57E70" w:rsidP="000631C6">
      <w:pPr>
        <w:jc w:val="center"/>
        <w:rPr>
          <w:sz w:val="24"/>
          <w:szCs w:val="24"/>
          <w:lang w:val="hr-HR"/>
        </w:rPr>
      </w:pPr>
    </w:p>
    <w:p w14:paraId="25CF1849" w14:textId="4568C821" w:rsidR="000631C6" w:rsidRPr="00FF3500" w:rsidRDefault="000631C6" w:rsidP="000631C6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 xml:space="preserve">Sredstva za provedbu obveza Općine </w:t>
      </w:r>
      <w:r w:rsidR="00DB6883" w:rsidRPr="00FF3500">
        <w:rPr>
          <w:sz w:val="24"/>
          <w:szCs w:val="24"/>
          <w:lang w:val="hr-HR"/>
        </w:rPr>
        <w:t>Udbina</w:t>
      </w:r>
      <w:r w:rsidRPr="00FF3500">
        <w:rPr>
          <w:sz w:val="24"/>
          <w:szCs w:val="24"/>
          <w:lang w:val="hr-HR"/>
        </w:rPr>
        <w:t xml:space="preserve"> koje proizlaze iz ovoga Provedbenog plana,  osigurat će se do visine utvrđene</w:t>
      </w:r>
      <w:r w:rsidR="00017DCB" w:rsidRPr="00FF3500">
        <w:rPr>
          <w:sz w:val="24"/>
          <w:szCs w:val="24"/>
          <w:lang w:val="hr-HR"/>
        </w:rPr>
        <w:t xml:space="preserve"> Proračunom Općine za 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 xml:space="preserve">. godinu. </w:t>
      </w:r>
    </w:p>
    <w:p w14:paraId="74273675" w14:textId="77777777" w:rsidR="00DB6883" w:rsidRPr="00FF3500" w:rsidRDefault="00DB6883" w:rsidP="000631C6">
      <w:pPr>
        <w:rPr>
          <w:sz w:val="24"/>
          <w:szCs w:val="24"/>
          <w:lang w:val="hr-HR"/>
        </w:rPr>
      </w:pPr>
    </w:p>
    <w:p w14:paraId="1F611B52" w14:textId="77777777" w:rsidR="000631C6" w:rsidRDefault="000631C6" w:rsidP="000631C6">
      <w:pPr>
        <w:jc w:val="center"/>
        <w:rPr>
          <w:b/>
          <w:sz w:val="24"/>
          <w:szCs w:val="24"/>
          <w:lang w:val="hr-HR"/>
        </w:rPr>
      </w:pPr>
      <w:r w:rsidRPr="00FF3500">
        <w:rPr>
          <w:b/>
          <w:sz w:val="24"/>
          <w:szCs w:val="24"/>
          <w:lang w:val="hr-HR"/>
        </w:rPr>
        <w:t>IV.</w:t>
      </w:r>
    </w:p>
    <w:p w14:paraId="37D49361" w14:textId="77777777" w:rsidR="00D57E70" w:rsidRPr="00FF3500" w:rsidRDefault="00D57E70" w:rsidP="000631C6">
      <w:pPr>
        <w:jc w:val="center"/>
        <w:rPr>
          <w:b/>
          <w:sz w:val="24"/>
          <w:szCs w:val="24"/>
          <w:lang w:val="hr-HR"/>
        </w:rPr>
      </w:pPr>
    </w:p>
    <w:p w14:paraId="6B61D328" w14:textId="29366C3B" w:rsidR="00DB6883" w:rsidRPr="00FF3500" w:rsidRDefault="00FC2CC9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  <w:t>Godišnji p</w:t>
      </w:r>
      <w:r w:rsidR="000631C6" w:rsidRPr="00FF3500">
        <w:rPr>
          <w:sz w:val="24"/>
          <w:szCs w:val="24"/>
          <w:lang w:val="hr-HR"/>
        </w:rPr>
        <w:t xml:space="preserve">rovedbeni plan </w:t>
      </w:r>
      <w:r w:rsidRPr="00FF3500">
        <w:rPr>
          <w:sz w:val="24"/>
          <w:szCs w:val="24"/>
          <w:lang w:val="hr-HR"/>
        </w:rPr>
        <w:t>unapređenja zaštite od požara n</w:t>
      </w:r>
      <w:r w:rsidR="00017DCB" w:rsidRPr="00FF3500">
        <w:rPr>
          <w:sz w:val="24"/>
          <w:szCs w:val="24"/>
          <w:lang w:val="hr-HR"/>
        </w:rPr>
        <w:t>a području Općine Udbina za 202</w:t>
      </w:r>
      <w:r w:rsidR="00236329">
        <w:rPr>
          <w:sz w:val="24"/>
          <w:szCs w:val="24"/>
          <w:lang w:val="hr-HR"/>
        </w:rPr>
        <w:t>5</w:t>
      </w:r>
      <w:r w:rsidRPr="00FF3500">
        <w:rPr>
          <w:sz w:val="24"/>
          <w:szCs w:val="24"/>
          <w:lang w:val="hr-HR"/>
        </w:rPr>
        <w:t xml:space="preserve">.g. </w:t>
      </w:r>
      <w:r w:rsidR="00017DCB" w:rsidRPr="00FF3500">
        <w:rPr>
          <w:sz w:val="24"/>
          <w:szCs w:val="24"/>
          <w:lang w:val="hr-HR"/>
        </w:rPr>
        <w:t>stupa na snagu osmog (8) dana od dana objave u „Županijskom glasniku“ Ličko-senjske županije.</w:t>
      </w:r>
    </w:p>
    <w:p w14:paraId="22EE927B" w14:textId="77777777" w:rsidR="00017DCB" w:rsidRDefault="00770DED" w:rsidP="00017DCB">
      <w:pPr>
        <w:jc w:val="both"/>
        <w:rPr>
          <w:sz w:val="24"/>
          <w:szCs w:val="24"/>
          <w:lang w:val="hr-HR"/>
        </w:rPr>
      </w:pPr>
      <w:r w:rsidRPr="00FF3500">
        <w:rPr>
          <w:sz w:val="24"/>
          <w:szCs w:val="24"/>
          <w:lang w:val="hr-HR"/>
        </w:rPr>
        <w:tab/>
      </w:r>
    </w:p>
    <w:p w14:paraId="19A3BA16" w14:textId="77777777" w:rsidR="00D57E70" w:rsidRPr="00FF3500" w:rsidRDefault="00D57E70" w:rsidP="00017DCB">
      <w:pPr>
        <w:jc w:val="both"/>
        <w:rPr>
          <w:sz w:val="24"/>
          <w:szCs w:val="24"/>
          <w:lang w:val="hr-HR"/>
        </w:rPr>
      </w:pPr>
    </w:p>
    <w:p w14:paraId="29EDCA54" w14:textId="77777777" w:rsidR="003637F9" w:rsidRPr="00A13D1F" w:rsidRDefault="003637F9" w:rsidP="003637F9">
      <w:pPr>
        <w:jc w:val="both"/>
        <w:rPr>
          <w:rFonts w:eastAsiaTheme="minorHAnsi"/>
          <w:sz w:val="24"/>
          <w:szCs w:val="24"/>
          <w:lang w:val="hr-HR" w:eastAsia="en-US"/>
        </w:rPr>
      </w:pPr>
      <w:r w:rsidRPr="00A13D1F">
        <w:rPr>
          <w:rFonts w:eastAsiaTheme="minorHAnsi"/>
          <w:sz w:val="24"/>
          <w:szCs w:val="24"/>
          <w:lang w:val="hr-HR" w:eastAsia="en-US"/>
        </w:rPr>
        <w:t>KLASA: 250-04/24-01/01</w:t>
      </w:r>
    </w:p>
    <w:p w14:paraId="2277B223" w14:textId="45BF9E02" w:rsidR="003637F9" w:rsidRPr="00A13D1F" w:rsidRDefault="003637F9" w:rsidP="003637F9">
      <w:pPr>
        <w:jc w:val="both"/>
        <w:rPr>
          <w:rFonts w:eastAsiaTheme="minorHAnsi"/>
          <w:sz w:val="24"/>
          <w:szCs w:val="24"/>
          <w:lang w:val="hr-HR" w:eastAsia="en-US"/>
        </w:rPr>
      </w:pPr>
      <w:r w:rsidRPr="00A13D1F">
        <w:rPr>
          <w:rFonts w:eastAsiaTheme="minorHAnsi"/>
          <w:sz w:val="24"/>
          <w:szCs w:val="24"/>
          <w:lang w:val="hr-HR" w:eastAsia="en-US"/>
        </w:rPr>
        <w:t>URBROJ: 2125-12-03-2</w:t>
      </w:r>
      <w:r w:rsidR="00236329" w:rsidRPr="00A13D1F">
        <w:rPr>
          <w:rFonts w:eastAsiaTheme="minorHAnsi"/>
          <w:sz w:val="24"/>
          <w:szCs w:val="24"/>
          <w:lang w:val="hr-HR" w:eastAsia="en-US"/>
        </w:rPr>
        <w:t>5</w:t>
      </w:r>
      <w:r w:rsidRPr="00A13D1F">
        <w:rPr>
          <w:rFonts w:eastAsiaTheme="minorHAnsi"/>
          <w:sz w:val="24"/>
          <w:szCs w:val="24"/>
          <w:lang w:val="hr-HR" w:eastAsia="en-US"/>
        </w:rPr>
        <w:t>-</w:t>
      </w:r>
    </w:p>
    <w:p w14:paraId="64F9B657" w14:textId="210F21A2" w:rsidR="003637F9" w:rsidRPr="00A13D1F" w:rsidRDefault="003637F9" w:rsidP="003637F9">
      <w:pPr>
        <w:jc w:val="both"/>
        <w:rPr>
          <w:rFonts w:eastAsiaTheme="minorHAnsi"/>
          <w:sz w:val="24"/>
          <w:szCs w:val="24"/>
          <w:lang w:val="hr-HR" w:eastAsia="en-US"/>
        </w:rPr>
      </w:pPr>
      <w:r w:rsidRPr="00A13D1F">
        <w:rPr>
          <w:rFonts w:eastAsiaTheme="minorHAnsi"/>
          <w:sz w:val="24"/>
          <w:szCs w:val="24"/>
          <w:lang w:val="hr-HR" w:eastAsia="en-US"/>
        </w:rPr>
        <w:t xml:space="preserve">Udbina, </w:t>
      </w:r>
    </w:p>
    <w:p w14:paraId="3661F7D6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676D95B8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7215B0E5" w14:textId="77777777" w:rsidR="00A15112" w:rsidRPr="00A13D1F" w:rsidRDefault="00A15112" w:rsidP="00A15112">
      <w:pPr>
        <w:tabs>
          <w:tab w:val="left" w:pos="709"/>
        </w:tabs>
        <w:jc w:val="center"/>
        <w:rPr>
          <w:b/>
          <w:sz w:val="24"/>
          <w:szCs w:val="24"/>
          <w:lang w:val="hr-HR"/>
        </w:rPr>
      </w:pPr>
      <w:r w:rsidRPr="00A13D1F">
        <w:rPr>
          <w:b/>
          <w:sz w:val="24"/>
          <w:szCs w:val="24"/>
          <w:lang w:val="hr-HR"/>
        </w:rPr>
        <w:t>OPĆINSKO VIJEĆE OPĆINE UDBINA</w:t>
      </w:r>
    </w:p>
    <w:p w14:paraId="45304777" w14:textId="77777777" w:rsidR="00A15112" w:rsidRPr="00A13D1F" w:rsidRDefault="00A15112" w:rsidP="00A15112">
      <w:pPr>
        <w:tabs>
          <w:tab w:val="left" w:pos="709"/>
        </w:tabs>
        <w:rPr>
          <w:b/>
          <w:sz w:val="24"/>
          <w:szCs w:val="24"/>
          <w:lang w:val="hr-HR"/>
        </w:rPr>
      </w:pPr>
    </w:p>
    <w:p w14:paraId="683266E3" w14:textId="77777777" w:rsidR="00A15112" w:rsidRPr="00A13D1F" w:rsidRDefault="00A15112" w:rsidP="00A15112">
      <w:pPr>
        <w:tabs>
          <w:tab w:val="left" w:pos="709"/>
        </w:tabs>
        <w:jc w:val="center"/>
        <w:rPr>
          <w:b/>
          <w:sz w:val="24"/>
          <w:szCs w:val="24"/>
          <w:lang w:val="hr-HR"/>
        </w:rPr>
      </w:pPr>
    </w:p>
    <w:p w14:paraId="70A1F751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r w:rsidRPr="00A13D1F">
        <w:rPr>
          <w:sz w:val="24"/>
          <w:szCs w:val="24"/>
          <w:lang w:val="hr-HR"/>
        </w:rPr>
        <w:tab/>
      </w:r>
      <w:proofErr w:type="spellStart"/>
      <w:r w:rsidRPr="00FF3500">
        <w:rPr>
          <w:sz w:val="24"/>
          <w:szCs w:val="24"/>
        </w:rPr>
        <w:t>Predsjednik</w:t>
      </w:r>
      <w:proofErr w:type="spellEnd"/>
      <w:r w:rsidRPr="00FF3500">
        <w:rPr>
          <w:sz w:val="24"/>
          <w:szCs w:val="24"/>
        </w:rPr>
        <w:t xml:space="preserve"> </w:t>
      </w:r>
      <w:proofErr w:type="spellStart"/>
      <w:r w:rsidRPr="00FF3500">
        <w:rPr>
          <w:sz w:val="24"/>
          <w:szCs w:val="24"/>
        </w:rPr>
        <w:t>Općinskog</w:t>
      </w:r>
      <w:proofErr w:type="spellEnd"/>
      <w:r w:rsidRPr="00FF3500">
        <w:rPr>
          <w:sz w:val="24"/>
          <w:szCs w:val="24"/>
        </w:rPr>
        <w:t xml:space="preserve"> </w:t>
      </w:r>
      <w:proofErr w:type="spellStart"/>
      <w:r w:rsidRPr="00FF3500">
        <w:rPr>
          <w:sz w:val="24"/>
          <w:szCs w:val="24"/>
        </w:rPr>
        <w:t>vijeća</w:t>
      </w:r>
      <w:proofErr w:type="spellEnd"/>
      <w:r w:rsidRPr="00FF3500">
        <w:rPr>
          <w:sz w:val="24"/>
          <w:szCs w:val="24"/>
        </w:rPr>
        <w:t xml:space="preserve"> </w:t>
      </w:r>
    </w:p>
    <w:p w14:paraId="1099CB00" w14:textId="77777777" w:rsidR="00A15112" w:rsidRPr="00FF3500" w:rsidRDefault="00A15112" w:rsidP="00A15112">
      <w:pPr>
        <w:tabs>
          <w:tab w:val="left" w:pos="709"/>
        </w:tabs>
        <w:jc w:val="both"/>
        <w:rPr>
          <w:sz w:val="24"/>
          <w:szCs w:val="24"/>
        </w:rPr>
      </w:pP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</w:r>
      <w:r w:rsidRPr="00FF3500">
        <w:rPr>
          <w:sz w:val="24"/>
          <w:szCs w:val="24"/>
        </w:rPr>
        <w:tab/>
        <w:t xml:space="preserve">Slobodan </w:t>
      </w:r>
      <w:proofErr w:type="spellStart"/>
      <w:r w:rsidRPr="00FF3500">
        <w:rPr>
          <w:sz w:val="24"/>
          <w:szCs w:val="24"/>
        </w:rPr>
        <w:t>Bjelobaba</w:t>
      </w:r>
      <w:proofErr w:type="spellEnd"/>
    </w:p>
    <w:p w14:paraId="770D7A1E" w14:textId="77777777" w:rsidR="00A15112" w:rsidRPr="00FF3500" w:rsidRDefault="00A15112" w:rsidP="00017DCB">
      <w:pPr>
        <w:jc w:val="both"/>
        <w:rPr>
          <w:sz w:val="24"/>
          <w:szCs w:val="24"/>
          <w:lang w:val="hr-HR"/>
        </w:rPr>
      </w:pPr>
    </w:p>
    <w:p w14:paraId="5B12B6CD" w14:textId="77777777" w:rsidR="00017DCB" w:rsidRPr="00FF3500" w:rsidRDefault="00017DCB" w:rsidP="00017DCB">
      <w:pPr>
        <w:jc w:val="both"/>
        <w:rPr>
          <w:sz w:val="24"/>
          <w:szCs w:val="24"/>
        </w:rPr>
      </w:pPr>
    </w:p>
    <w:p w14:paraId="77FBB182" w14:textId="77777777" w:rsidR="00DB6883" w:rsidRPr="00FF3500" w:rsidRDefault="00DB6883" w:rsidP="00DB688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sectPr w:rsidR="00DB6883" w:rsidRPr="00FF3500" w:rsidSect="00C059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A6A4" w14:textId="77777777" w:rsidR="00ED0D50" w:rsidRDefault="00ED0D50" w:rsidP="000631C6">
      <w:r>
        <w:separator/>
      </w:r>
    </w:p>
  </w:endnote>
  <w:endnote w:type="continuationSeparator" w:id="0">
    <w:p w14:paraId="1230CB81" w14:textId="77777777" w:rsidR="00ED0D50" w:rsidRDefault="00ED0D50" w:rsidP="0006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229457"/>
      <w:docPartObj>
        <w:docPartGallery w:val="Page Numbers (Bottom of Page)"/>
        <w:docPartUnique/>
      </w:docPartObj>
    </w:sdtPr>
    <w:sdtContent>
      <w:p w14:paraId="610A1483" w14:textId="77777777" w:rsidR="00770DED" w:rsidRDefault="00770DE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4C2" w:rsidRPr="002504C2">
          <w:rPr>
            <w:noProof/>
            <w:lang w:val="hr-HR"/>
          </w:rPr>
          <w:t>1</w:t>
        </w:r>
        <w:r>
          <w:fldChar w:fldCharType="end"/>
        </w:r>
      </w:p>
    </w:sdtContent>
  </w:sdt>
  <w:p w14:paraId="5AC1C2B9" w14:textId="77777777" w:rsidR="00770DED" w:rsidRDefault="00770D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7B17" w14:textId="77777777" w:rsidR="00ED0D50" w:rsidRDefault="00ED0D50" w:rsidP="000631C6">
      <w:r>
        <w:separator/>
      </w:r>
    </w:p>
  </w:footnote>
  <w:footnote w:type="continuationSeparator" w:id="0">
    <w:p w14:paraId="10BAB2AF" w14:textId="77777777" w:rsidR="00ED0D50" w:rsidRDefault="00ED0D50" w:rsidP="0006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67B8"/>
    <w:multiLevelType w:val="hybridMultilevel"/>
    <w:tmpl w:val="4B4E7B0C"/>
    <w:lvl w:ilvl="0" w:tplc="115670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556"/>
    <w:multiLevelType w:val="hybridMultilevel"/>
    <w:tmpl w:val="15E2C8AC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AB8"/>
    <w:multiLevelType w:val="multilevel"/>
    <w:tmpl w:val="EE7E2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7FD7F32"/>
    <w:multiLevelType w:val="hybridMultilevel"/>
    <w:tmpl w:val="3E2A6552"/>
    <w:lvl w:ilvl="0" w:tplc="A888D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9647E"/>
    <w:multiLevelType w:val="hybridMultilevel"/>
    <w:tmpl w:val="F90C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67387">
    <w:abstractNumId w:val="0"/>
  </w:num>
  <w:num w:numId="2" w16cid:durableId="611320519">
    <w:abstractNumId w:val="1"/>
  </w:num>
  <w:num w:numId="3" w16cid:durableId="1445686590">
    <w:abstractNumId w:val="2"/>
  </w:num>
  <w:num w:numId="4" w16cid:durableId="677780587">
    <w:abstractNumId w:val="3"/>
  </w:num>
  <w:num w:numId="5" w16cid:durableId="1220091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6"/>
    <w:rsid w:val="00017DCB"/>
    <w:rsid w:val="00042233"/>
    <w:rsid w:val="000631C6"/>
    <w:rsid w:val="0008279E"/>
    <w:rsid w:val="00092B2F"/>
    <w:rsid w:val="000C35A7"/>
    <w:rsid w:val="000F0D2A"/>
    <w:rsid w:val="00117DF8"/>
    <w:rsid w:val="00151944"/>
    <w:rsid w:val="00154363"/>
    <w:rsid w:val="00163DF6"/>
    <w:rsid w:val="001721D2"/>
    <w:rsid w:val="0017230F"/>
    <w:rsid w:val="00185409"/>
    <w:rsid w:val="00195DDF"/>
    <w:rsid w:val="001B2CC7"/>
    <w:rsid w:val="001D38FE"/>
    <w:rsid w:val="001D720C"/>
    <w:rsid w:val="001E725A"/>
    <w:rsid w:val="00206339"/>
    <w:rsid w:val="00221D1D"/>
    <w:rsid w:val="00236329"/>
    <w:rsid w:val="002504C2"/>
    <w:rsid w:val="00270D73"/>
    <w:rsid w:val="00273F10"/>
    <w:rsid w:val="00281F4E"/>
    <w:rsid w:val="003637F9"/>
    <w:rsid w:val="003651A9"/>
    <w:rsid w:val="00376C26"/>
    <w:rsid w:val="003E4EDE"/>
    <w:rsid w:val="003F5A51"/>
    <w:rsid w:val="004136C2"/>
    <w:rsid w:val="00414CB5"/>
    <w:rsid w:val="00423B05"/>
    <w:rsid w:val="00483C46"/>
    <w:rsid w:val="0049274C"/>
    <w:rsid w:val="004C6BE9"/>
    <w:rsid w:val="004E2DD0"/>
    <w:rsid w:val="005667B3"/>
    <w:rsid w:val="005B706B"/>
    <w:rsid w:val="005D26C5"/>
    <w:rsid w:val="00600EDC"/>
    <w:rsid w:val="00615E05"/>
    <w:rsid w:val="00623AE1"/>
    <w:rsid w:val="006248FB"/>
    <w:rsid w:val="00645855"/>
    <w:rsid w:val="006747FC"/>
    <w:rsid w:val="006B3BEE"/>
    <w:rsid w:val="006F4B7C"/>
    <w:rsid w:val="0073501E"/>
    <w:rsid w:val="007422A2"/>
    <w:rsid w:val="0074275B"/>
    <w:rsid w:val="007454B3"/>
    <w:rsid w:val="00770DED"/>
    <w:rsid w:val="0077582F"/>
    <w:rsid w:val="007C0EB9"/>
    <w:rsid w:val="007F753A"/>
    <w:rsid w:val="00830958"/>
    <w:rsid w:val="008319A2"/>
    <w:rsid w:val="008346B9"/>
    <w:rsid w:val="008511E0"/>
    <w:rsid w:val="008677F2"/>
    <w:rsid w:val="00885E60"/>
    <w:rsid w:val="008D3CB9"/>
    <w:rsid w:val="008E0688"/>
    <w:rsid w:val="008E0D36"/>
    <w:rsid w:val="00903F8F"/>
    <w:rsid w:val="009463FD"/>
    <w:rsid w:val="00964E85"/>
    <w:rsid w:val="009D23F3"/>
    <w:rsid w:val="00A037F7"/>
    <w:rsid w:val="00A13D1F"/>
    <w:rsid w:val="00A15112"/>
    <w:rsid w:val="00A16215"/>
    <w:rsid w:val="00A17D35"/>
    <w:rsid w:val="00A2178C"/>
    <w:rsid w:val="00A35D6A"/>
    <w:rsid w:val="00A91051"/>
    <w:rsid w:val="00A94A83"/>
    <w:rsid w:val="00AD2B44"/>
    <w:rsid w:val="00AF3D7C"/>
    <w:rsid w:val="00B068F9"/>
    <w:rsid w:val="00B41550"/>
    <w:rsid w:val="00B82AE0"/>
    <w:rsid w:val="00BB69B1"/>
    <w:rsid w:val="00BE75B6"/>
    <w:rsid w:val="00C059E5"/>
    <w:rsid w:val="00C17724"/>
    <w:rsid w:val="00C26B35"/>
    <w:rsid w:val="00C306A0"/>
    <w:rsid w:val="00C61972"/>
    <w:rsid w:val="00C650B9"/>
    <w:rsid w:val="00C82F7D"/>
    <w:rsid w:val="00CD38FB"/>
    <w:rsid w:val="00D049FB"/>
    <w:rsid w:val="00D06952"/>
    <w:rsid w:val="00D3192C"/>
    <w:rsid w:val="00D4123E"/>
    <w:rsid w:val="00D46090"/>
    <w:rsid w:val="00D57E70"/>
    <w:rsid w:val="00D922BA"/>
    <w:rsid w:val="00D94FF0"/>
    <w:rsid w:val="00D9550E"/>
    <w:rsid w:val="00DA3FEC"/>
    <w:rsid w:val="00DB6883"/>
    <w:rsid w:val="00DC43D7"/>
    <w:rsid w:val="00DC6B28"/>
    <w:rsid w:val="00DD6A82"/>
    <w:rsid w:val="00DF04D4"/>
    <w:rsid w:val="00E34600"/>
    <w:rsid w:val="00E54810"/>
    <w:rsid w:val="00E6657F"/>
    <w:rsid w:val="00E87386"/>
    <w:rsid w:val="00EA68A8"/>
    <w:rsid w:val="00ED0D50"/>
    <w:rsid w:val="00ED13D0"/>
    <w:rsid w:val="00EE7FE5"/>
    <w:rsid w:val="00EF030B"/>
    <w:rsid w:val="00F00420"/>
    <w:rsid w:val="00F04DDB"/>
    <w:rsid w:val="00F24F39"/>
    <w:rsid w:val="00F25CA2"/>
    <w:rsid w:val="00F731C9"/>
    <w:rsid w:val="00F804A1"/>
    <w:rsid w:val="00F93137"/>
    <w:rsid w:val="00FA431E"/>
    <w:rsid w:val="00FC2CC9"/>
    <w:rsid w:val="00FC597F"/>
    <w:rsid w:val="00FE068F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DDBD"/>
  <w15:docId w15:val="{F9028E7B-20BD-45AD-B6F3-D87FB784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1C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631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31C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A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AE0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Udbina</cp:lastModifiedBy>
  <cp:revision>3</cp:revision>
  <cp:lastPrinted>2024-06-18T10:19:00Z</cp:lastPrinted>
  <dcterms:created xsi:type="dcterms:W3CDTF">2025-03-17T09:21:00Z</dcterms:created>
  <dcterms:modified xsi:type="dcterms:W3CDTF">2025-03-18T13:11:00Z</dcterms:modified>
</cp:coreProperties>
</file>